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186923">
        <w:rPr>
          <w:rFonts w:ascii="Times New Roman" w:eastAsia="TimesNewRomanPSMT" w:hAnsi="Times New Roman" w:cs="Times New Roman"/>
          <w:b/>
        </w:rPr>
        <w:t xml:space="preserve">                         </w:t>
      </w:r>
      <w:r w:rsidRPr="00186923"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 wp14:anchorId="71E8A5AC" wp14:editId="05289F44">
            <wp:extent cx="580390" cy="683895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186923">
        <w:rPr>
          <w:rFonts w:ascii="Times New Roman" w:eastAsia="TimesNewRomanPSMT" w:hAnsi="Times New Roman" w:cs="Times New Roman"/>
          <w:b/>
        </w:rPr>
        <w:t xml:space="preserve">           REPUBLIKA HRVATSKA                         </w:t>
      </w:r>
      <w:r w:rsidR="004B400C">
        <w:rPr>
          <w:rFonts w:ascii="Times New Roman" w:eastAsia="TimesNewRomanPSMT" w:hAnsi="Times New Roman" w:cs="Times New Roman"/>
          <w:b/>
        </w:rPr>
        <w:t xml:space="preserve">                   </w:t>
      </w:r>
      <w:r w:rsidR="004B400C">
        <w:rPr>
          <w:rFonts w:ascii="Times New Roman" w:eastAsia="TimesNewRomanPSMT" w:hAnsi="Times New Roman" w:cs="Times New Roman"/>
          <w:b/>
        </w:rPr>
        <w:tab/>
      </w:r>
      <w:r w:rsidR="004B400C">
        <w:rPr>
          <w:rFonts w:ascii="Times New Roman" w:eastAsia="TimesNewRomanPSMT" w:hAnsi="Times New Roman" w:cs="Times New Roman"/>
          <w:b/>
        </w:rPr>
        <w:tab/>
      </w:r>
      <w:r w:rsidR="004B400C">
        <w:rPr>
          <w:rFonts w:ascii="Times New Roman" w:eastAsia="TimesNewRomanPSMT" w:hAnsi="Times New Roman" w:cs="Times New Roman"/>
          <w:b/>
        </w:rPr>
        <w:tab/>
        <w:t>PRIJEDLOG</w:t>
      </w:r>
      <w:r w:rsidRPr="00186923">
        <w:rPr>
          <w:rFonts w:ascii="Times New Roman" w:eastAsia="TimesNewRomanPSMT" w:hAnsi="Times New Roman" w:cs="Times New Roman"/>
          <w:b/>
        </w:rPr>
        <w:t xml:space="preserve">                        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186923">
        <w:rPr>
          <w:rFonts w:ascii="Times New Roman" w:eastAsia="TimesNewRomanPSMT" w:hAnsi="Times New Roman" w:cs="Times New Roman"/>
          <w:b/>
        </w:rPr>
        <w:t>KRAPINSKO – ZAGORSKA  ŽUPANIJA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186923">
        <w:rPr>
          <w:rFonts w:ascii="Times New Roman" w:eastAsia="TimesNewRomanPSMT" w:hAnsi="Times New Roman" w:cs="Times New Roman"/>
          <w:b/>
        </w:rPr>
        <w:t xml:space="preserve">                  OPĆINA MAČE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186923">
        <w:rPr>
          <w:rFonts w:ascii="Times New Roman" w:eastAsia="TimesNewRomanPSMT" w:hAnsi="Times New Roman" w:cs="Times New Roman"/>
        </w:rPr>
        <w:t xml:space="preserve">                   </w:t>
      </w:r>
      <w:r w:rsidR="005E6852">
        <w:rPr>
          <w:rFonts w:ascii="Times New Roman" w:eastAsia="TimesNewRomanPSMT" w:hAnsi="Times New Roman" w:cs="Times New Roman"/>
          <w:b/>
        </w:rPr>
        <w:t>Općinsko vijeće</w:t>
      </w:r>
      <w:bookmarkStart w:id="0" w:name="_GoBack"/>
      <w:bookmarkEnd w:id="0"/>
      <w:r w:rsidRPr="00186923">
        <w:rPr>
          <w:rFonts w:ascii="Times New Roman" w:eastAsia="TimesNewRomanPSMT" w:hAnsi="Times New Roman" w:cs="Times New Roman"/>
          <w:b/>
        </w:rPr>
        <w:tab/>
        <w:t xml:space="preserve">  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 xml:space="preserve">                                                                                                                          </w:t>
      </w:r>
    </w:p>
    <w:p w:rsidR="00E038C1" w:rsidRPr="00186923" w:rsidRDefault="00643B15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 xml:space="preserve">KLASA: </w:t>
      </w:r>
      <w:r w:rsidR="007B30A1" w:rsidRPr="00186923">
        <w:rPr>
          <w:rFonts w:ascii="Times New Roman" w:eastAsia="TimesNewRomanPSMT" w:hAnsi="Times New Roman" w:cs="Times New Roman"/>
        </w:rPr>
        <w:t>410-23</w:t>
      </w:r>
      <w:r w:rsidR="00126ABC">
        <w:rPr>
          <w:rFonts w:ascii="Times New Roman" w:eastAsia="TimesNewRomanPSMT" w:hAnsi="Times New Roman" w:cs="Times New Roman"/>
        </w:rPr>
        <w:t>/25</w:t>
      </w:r>
      <w:r w:rsidRPr="00186923">
        <w:rPr>
          <w:rFonts w:ascii="Times New Roman" w:eastAsia="TimesNewRomanPSMT" w:hAnsi="Times New Roman" w:cs="Times New Roman"/>
        </w:rPr>
        <w:t>-01/</w:t>
      </w:r>
      <w:r w:rsidR="00126ABC">
        <w:rPr>
          <w:rFonts w:ascii="Times New Roman" w:eastAsia="TimesNewRomanPSMT" w:hAnsi="Times New Roman" w:cs="Times New Roman"/>
        </w:rPr>
        <w:t>03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URBROJ:</w:t>
      </w:r>
      <w:r w:rsidR="000D5995">
        <w:rPr>
          <w:rFonts w:ascii="Times New Roman" w:eastAsia="TimesNewRomanPSMT" w:hAnsi="Times New Roman" w:cs="Times New Roman"/>
        </w:rPr>
        <w:t xml:space="preserve"> 2140-21-03-26</w:t>
      </w:r>
      <w:r w:rsidRPr="00186923">
        <w:rPr>
          <w:rFonts w:ascii="Times New Roman" w:eastAsia="TimesNewRomanPSMT" w:hAnsi="Times New Roman" w:cs="Times New Roman"/>
        </w:rPr>
        <w:t>-_</w:t>
      </w:r>
    </w:p>
    <w:p w:rsidR="00E038C1" w:rsidRPr="00186923" w:rsidRDefault="00CB2399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Mače, </w:t>
      </w:r>
      <w:r w:rsidR="000D5995">
        <w:rPr>
          <w:rFonts w:ascii="Times New Roman" w:eastAsia="TimesNewRomanPSMT" w:hAnsi="Times New Roman" w:cs="Times New Roman"/>
        </w:rPr>
        <w:t>2026</w:t>
      </w:r>
      <w:r w:rsidR="00E038C1" w:rsidRPr="00186923">
        <w:rPr>
          <w:rFonts w:ascii="Times New Roman" w:eastAsia="TimesNewRomanPSMT" w:hAnsi="Times New Roman" w:cs="Times New Roman"/>
        </w:rPr>
        <w:t>.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E038C1" w:rsidRPr="00186923" w:rsidRDefault="00E038C1" w:rsidP="00AF5C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Na temelju članka 20. stavka 1. i članka 42. Zakona o lokalnim porezim</w:t>
      </w:r>
      <w:r w:rsidR="00AF5CA2" w:rsidRPr="00186923">
        <w:rPr>
          <w:rFonts w:ascii="Times New Roman" w:eastAsia="TimesNewRomanPSMT" w:hAnsi="Times New Roman" w:cs="Times New Roman"/>
        </w:rPr>
        <w:t>a („Narodne novine“ broj 115/16,</w:t>
      </w:r>
      <w:r w:rsidRPr="00186923">
        <w:rPr>
          <w:rFonts w:ascii="Times New Roman" w:eastAsia="TimesNewRomanPSMT" w:hAnsi="Times New Roman" w:cs="Times New Roman"/>
        </w:rPr>
        <w:t xml:space="preserve"> 101/17</w:t>
      </w:r>
      <w:r w:rsidR="002615E5" w:rsidRPr="00186923">
        <w:rPr>
          <w:rFonts w:ascii="Times New Roman" w:eastAsia="TimesNewRomanPSMT" w:hAnsi="Times New Roman" w:cs="Times New Roman"/>
        </w:rPr>
        <w:t>, 114/22, 114/23</w:t>
      </w:r>
      <w:r w:rsidR="00F77844">
        <w:rPr>
          <w:rFonts w:ascii="Times New Roman" w:eastAsia="TimesNewRomanPSMT" w:hAnsi="Times New Roman" w:cs="Times New Roman"/>
        </w:rPr>
        <w:t>, 152/24</w:t>
      </w:r>
      <w:r w:rsidRPr="00186923">
        <w:rPr>
          <w:rFonts w:ascii="Times New Roman" w:eastAsia="TimesNewRomanPSMT" w:hAnsi="Times New Roman" w:cs="Times New Roman"/>
        </w:rPr>
        <w:t>) i članka 34. Statuta Općine Mače („Službeni glasnik Krapinsko-zagors</w:t>
      </w:r>
      <w:r w:rsidR="000371AD" w:rsidRPr="00186923">
        <w:rPr>
          <w:rFonts w:ascii="Times New Roman" w:eastAsia="TimesNewRomanPSMT" w:hAnsi="Times New Roman" w:cs="Times New Roman"/>
        </w:rPr>
        <w:t xml:space="preserve">ke županije“ broj 05/13, 8/18, </w:t>
      </w:r>
      <w:r w:rsidRPr="00186923">
        <w:rPr>
          <w:rFonts w:ascii="Times New Roman" w:eastAsia="TimesNewRomanPSMT" w:hAnsi="Times New Roman" w:cs="Times New Roman"/>
        </w:rPr>
        <w:t>05/20</w:t>
      </w:r>
      <w:r w:rsidR="00A65E27">
        <w:rPr>
          <w:rFonts w:ascii="Times New Roman" w:eastAsia="TimesNewRomanPSMT" w:hAnsi="Times New Roman" w:cs="Times New Roman"/>
        </w:rPr>
        <w:t xml:space="preserve">, </w:t>
      </w:r>
      <w:r w:rsidR="000371AD" w:rsidRPr="00186923">
        <w:rPr>
          <w:rFonts w:ascii="Times New Roman" w:eastAsia="TimesNewRomanPSMT" w:hAnsi="Times New Roman" w:cs="Times New Roman"/>
        </w:rPr>
        <w:t>05/21</w:t>
      </w:r>
      <w:r w:rsidR="00A65E27">
        <w:rPr>
          <w:rFonts w:ascii="Times New Roman" w:eastAsia="TimesNewRomanPSMT" w:hAnsi="Times New Roman" w:cs="Times New Roman"/>
        </w:rPr>
        <w:t xml:space="preserve"> i 15a/24</w:t>
      </w:r>
      <w:r w:rsidRPr="00186923">
        <w:rPr>
          <w:rFonts w:ascii="Times New Roman" w:eastAsia="TimesNewRomanPSMT" w:hAnsi="Times New Roman" w:cs="Times New Roman"/>
        </w:rPr>
        <w:t>), Općinsko</w:t>
      </w:r>
      <w:r w:rsidR="00643B15" w:rsidRPr="00186923">
        <w:rPr>
          <w:rFonts w:ascii="Times New Roman" w:eastAsia="TimesNewRomanPSMT" w:hAnsi="Times New Roman" w:cs="Times New Roman"/>
        </w:rPr>
        <w:t xml:space="preserve"> vijeće Općine Mače na svojoj </w:t>
      </w:r>
      <w:r w:rsidR="00643B15" w:rsidRPr="00186923">
        <w:rPr>
          <w:rFonts w:ascii="Times New Roman" w:eastAsia="TimesNewRomanPSMT" w:hAnsi="Times New Roman" w:cs="Times New Roman"/>
        </w:rPr>
        <w:softHyphen/>
      </w:r>
      <w:r w:rsidR="00643B15" w:rsidRPr="00186923">
        <w:rPr>
          <w:rFonts w:ascii="Times New Roman" w:eastAsia="TimesNewRomanPSMT" w:hAnsi="Times New Roman" w:cs="Times New Roman"/>
        </w:rPr>
        <w:softHyphen/>
      </w:r>
      <w:r w:rsidR="00643B15" w:rsidRPr="00186923">
        <w:rPr>
          <w:rFonts w:ascii="Times New Roman" w:eastAsia="TimesNewRomanPSMT" w:hAnsi="Times New Roman" w:cs="Times New Roman"/>
        </w:rPr>
        <w:softHyphen/>
        <w:t>__</w:t>
      </w:r>
      <w:r w:rsidR="00B617EE">
        <w:rPr>
          <w:rFonts w:ascii="Times New Roman" w:eastAsia="TimesNewRomanPSMT" w:hAnsi="Times New Roman" w:cs="Times New Roman"/>
        </w:rPr>
        <w:t xml:space="preserve"> s</w:t>
      </w:r>
      <w:r w:rsidRPr="00186923">
        <w:rPr>
          <w:rFonts w:ascii="Times New Roman" w:eastAsia="TimesNewRomanPSMT" w:hAnsi="Times New Roman" w:cs="Times New Roman"/>
        </w:rPr>
        <w:t>j</w:t>
      </w:r>
      <w:r w:rsidR="00643B15" w:rsidRPr="00186923">
        <w:rPr>
          <w:rFonts w:ascii="Times New Roman" w:eastAsia="TimesNewRomanPSMT" w:hAnsi="Times New Roman" w:cs="Times New Roman"/>
        </w:rPr>
        <w:t>ednici održanoj dana _____</w:t>
      </w:r>
      <w:r w:rsidRPr="00186923">
        <w:rPr>
          <w:rFonts w:ascii="Times New Roman" w:eastAsia="TimesNewRomanPSMT" w:hAnsi="Times New Roman" w:cs="Times New Roman"/>
        </w:rPr>
        <w:t xml:space="preserve"> godine, donijelo je sljedeću</w:t>
      </w:r>
    </w:p>
    <w:p w:rsidR="00E038C1" w:rsidRDefault="00E038C1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2E51A6" w:rsidRPr="00186923" w:rsidRDefault="002E51A6" w:rsidP="00E0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E038C1" w:rsidRPr="00186923" w:rsidRDefault="00A65E27" w:rsidP="00E03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</w:rPr>
      </w:pPr>
      <w:r>
        <w:rPr>
          <w:rFonts w:ascii="Times New Roman" w:eastAsia="TimesNewRomanPSMT" w:hAnsi="Times New Roman" w:cs="Times New Roman"/>
          <w:b/>
        </w:rPr>
        <w:t>ODLUKU O</w:t>
      </w:r>
      <w:r w:rsidR="00F4006F">
        <w:rPr>
          <w:rFonts w:ascii="Times New Roman" w:eastAsia="TimesNewRomanPSMT" w:hAnsi="Times New Roman" w:cs="Times New Roman"/>
          <w:b/>
        </w:rPr>
        <w:t xml:space="preserve"> II.</w:t>
      </w:r>
      <w:r>
        <w:rPr>
          <w:rFonts w:ascii="Times New Roman" w:eastAsia="TimesNewRomanPSMT" w:hAnsi="Times New Roman" w:cs="Times New Roman"/>
          <w:b/>
        </w:rPr>
        <w:t xml:space="preserve"> IZMJENAMA ODLUKE </w:t>
      </w:r>
    </w:p>
    <w:p w:rsidR="00E038C1" w:rsidRPr="00186923" w:rsidRDefault="00B44D97" w:rsidP="00E03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</w:rPr>
      </w:pPr>
      <w:r>
        <w:rPr>
          <w:rFonts w:ascii="Times New Roman" w:eastAsia="TimesNewRomanPSMT" w:hAnsi="Times New Roman" w:cs="Times New Roman"/>
          <w:b/>
        </w:rPr>
        <w:t>O POREZIMA OPĆINE MAČE</w:t>
      </w: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Članak 1.</w:t>
      </w:r>
    </w:p>
    <w:p w:rsidR="00560607" w:rsidRDefault="001A7B51" w:rsidP="00E03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U članku 5</w:t>
      </w:r>
      <w:r w:rsidR="00A65E27">
        <w:rPr>
          <w:rFonts w:ascii="Times New Roman" w:eastAsia="TimesNewRomanPSMT" w:hAnsi="Times New Roman" w:cs="Times New Roman"/>
        </w:rPr>
        <w:t>. Odluke o porezima Općine Mače („Službeni glasnik Krapinsko-zagorske županije“</w:t>
      </w:r>
      <w:r w:rsidR="001C032D">
        <w:rPr>
          <w:rFonts w:ascii="Times New Roman" w:eastAsia="TimesNewRomanPSMT" w:hAnsi="Times New Roman" w:cs="Times New Roman"/>
        </w:rPr>
        <w:t xml:space="preserve"> broj </w:t>
      </w:r>
      <w:r w:rsidR="00A65E27">
        <w:rPr>
          <w:rFonts w:ascii="Times New Roman" w:eastAsia="TimesNewRomanPSMT" w:hAnsi="Times New Roman" w:cs="Times New Roman"/>
        </w:rPr>
        <w:t>6/25</w:t>
      </w:r>
      <w:r>
        <w:rPr>
          <w:rFonts w:ascii="Times New Roman" w:eastAsia="TimesNewRomanPSMT" w:hAnsi="Times New Roman" w:cs="Times New Roman"/>
        </w:rPr>
        <w:t xml:space="preserve"> i 54/25) riječi: „1,06 eura po m</w:t>
      </w:r>
      <w:r w:rsidR="001E1AA5">
        <w:rPr>
          <w:rFonts w:ascii="Times New Roman" w:eastAsia="TimesNewRomanPSMT" w:hAnsi="Times New Roman" w:cs="Times New Roman"/>
        </w:rPr>
        <w:t>²</w:t>
      </w:r>
      <w:r>
        <w:rPr>
          <w:rFonts w:ascii="Times New Roman" w:eastAsia="TimesNewRomanPSMT" w:hAnsi="Times New Roman" w:cs="Times New Roman"/>
        </w:rPr>
        <w:t xml:space="preserve">“ zamjenjuju se </w:t>
      </w:r>
      <w:r w:rsidR="00510751">
        <w:rPr>
          <w:rFonts w:ascii="Times New Roman" w:eastAsia="TimesNewRomanPSMT" w:hAnsi="Times New Roman" w:cs="Times New Roman"/>
        </w:rPr>
        <w:t>riječima: „2,12</w:t>
      </w:r>
      <w:r w:rsidR="00C0361D" w:rsidRPr="00C0361D">
        <w:rPr>
          <w:rFonts w:ascii="Times New Roman" w:eastAsia="TimesNewRomanPSMT" w:hAnsi="Times New Roman" w:cs="Times New Roman"/>
        </w:rPr>
        <w:t xml:space="preserve"> </w:t>
      </w:r>
      <w:r w:rsidR="00C0361D">
        <w:rPr>
          <w:rFonts w:ascii="Times New Roman" w:eastAsia="TimesNewRomanPSMT" w:hAnsi="Times New Roman" w:cs="Times New Roman"/>
        </w:rPr>
        <w:t>eura po m²</w:t>
      </w:r>
      <w:r w:rsidR="00A65E27">
        <w:rPr>
          <w:rFonts w:ascii="Times New Roman" w:eastAsia="TimesNewRomanPSMT" w:hAnsi="Times New Roman" w:cs="Times New Roman"/>
        </w:rPr>
        <w:t xml:space="preserve">“. </w:t>
      </w:r>
    </w:p>
    <w:p w:rsidR="00A65E27" w:rsidRPr="00186923" w:rsidRDefault="00A65E27" w:rsidP="00E03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Članak 2.</w:t>
      </w:r>
    </w:p>
    <w:p w:rsidR="00510751" w:rsidRDefault="00510751" w:rsidP="00510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Članak</w:t>
      </w:r>
      <w:r w:rsidR="001A7B51">
        <w:rPr>
          <w:rFonts w:ascii="Times New Roman" w:eastAsia="TimesNewRomanPSMT" w:hAnsi="Times New Roman" w:cs="Times New Roman"/>
        </w:rPr>
        <w:t xml:space="preserve"> 8</w:t>
      </w:r>
      <w:r w:rsidR="00A65E27">
        <w:rPr>
          <w:rFonts w:ascii="Times New Roman" w:eastAsia="TimesNewRomanPSMT" w:hAnsi="Times New Roman" w:cs="Times New Roman"/>
        </w:rPr>
        <w:t>. Odluke o porezima Općine Mače („Službeni glasnik Krapinsko-zagorske županije“</w:t>
      </w:r>
      <w:r w:rsidR="001C032D">
        <w:rPr>
          <w:rFonts w:ascii="Times New Roman" w:eastAsia="TimesNewRomanPSMT" w:hAnsi="Times New Roman" w:cs="Times New Roman"/>
        </w:rPr>
        <w:t xml:space="preserve"> broj </w:t>
      </w:r>
      <w:r w:rsidR="00A65E27">
        <w:rPr>
          <w:rFonts w:ascii="Times New Roman" w:eastAsia="TimesNewRomanPSMT" w:hAnsi="Times New Roman" w:cs="Times New Roman"/>
        </w:rPr>
        <w:t>6/25</w:t>
      </w:r>
      <w:r w:rsidR="001A7B51">
        <w:rPr>
          <w:rFonts w:ascii="Times New Roman" w:eastAsia="TimesNewRomanPSMT" w:hAnsi="Times New Roman" w:cs="Times New Roman"/>
        </w:rPr>
        <w:t xml:space="preserve"> i 54/25)</w:t>
      </w:r>
      <w:r>
        <w:rPr>
          <w:rFonts w:ascii="Times New Roman" w:eastAsia="TimesNewRomanPSMT" w:hAnsi="Times New Roman" w:cs="Times New Roman"/>
        </w:rPr>
        <w:t xml:space="preserve"> mijenja se i sada glasi</w:t>
      </w:r>
      <w:r w:rsidR="001A7B51">
        <w:rPr>
          <w:rFonts w:ascii="Times New Roman" w:eastAsia="TimesNewRomanPSMT" w:hAnsi="Times New Roman" w:cs="Times New Roman"/>
        </w:rPr>
        <w:t xml:space="preserve">: </w:t>
      </w:r>
    </w:p>
    <w:p w:rsidR="005E6852" w:rsidRDefault="00510751" w:rsidP="00510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„Porez na korištenje javnih površina na području Općine Mače plaća se dnevno u visini od </w:t>
      </w:r>
      <w:r w:rsidR="001A7B51">
        <w:rPr>
          <w:rFonts w:ascii="Times New Roman" w:eastAsia="TimesNewRomanPSMT" w:hAnsi="Times New Roman" w:cs="Times New Roman"/>
        </w:rPr>
        <w:t>4,00 eura</w:t>
      </w:r>
      <w:r w:rsidR="001E1AA5">
        <w:rPr>
          <w:rFonts w:ascii="Times New Roman" w:eastAsia="TimesNewRomanPSMT" w:hAnsi="Times New Roman" w:cs="Times New Roman"/>
        </w:rPr>
        <w:t xml:space="preserve"> po m²</w:t>
      </w:r>
      <w:r>
        <w:rPr>
          <w:rFonts w:ascii="Times New Roman" w:eastAsia="TimesNewRomanPSMT" w:hAnsi="Times New Roman" w:cs="Times New Roman"/>
        </w:rPr>
        <w:t xml:space="preserve"> korisne površine do veličine 2</w:t>
      </w:r>
      <w:r w:rsidR="00D742CC">
        <w:rPr>
          <w:rFonts w:ascii="Times New Roman" w:eastAsia="TimesNewRomanPSMT" w:hAnsi="Times New Roman" w:cs="Times New Roman"/>
        </w:rPr>
        <w:t>0</w:t>
      </w:r>
      <w:r w:rsidRPr="00510751">
        <w:rPr>
          <w:rFonts w:ascii="Times New Roman" w:eastAsia="TimesNewRomanPSMT" w:hAnsi="Times New Roman" w:cs="Times New Roman"/>
        </w:rPr>
        <w:t xml:space="preserve"> </w:t>
      </w:r>
      <w:r>
        <w:rPr>
          <w:rFonts w:ascii="Times New Roman" w:eastAsia="TimesNewRomanPSMT" w:hAnsi="Times New Roman" w:cs="Times New Roman"/>
        </w:rPr>
        <w:t xml:space="preserve">m²“. </w:t>
      </w:r>
    </w:p>
    <w:p w:rsidR="005E6852" w:rsidRDefault="00510751" w:rsidP="00510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U slučaju da je zakupna površina veća od 20 m²  porez na korištenje javne površine plaća se u iznosu od 0,50 centi po</w:t>
      </w:r>
      <w:r w:rsidRPr="00510751">
        <w:rPr>
          <w:rFonts w:ascii="Times New Roman" w:eastAsia="TimesNewRomanPSMT" w:hAnsi="Times New Roman" w:cs="Times New Roman"/>
        </w:rPr>
        <w:t xml:space="preserve"> </w:t>
      </w:r>
      <w:r>
        <w:rPr>
          <w:rFonts w:ascii="Times New Roman" w:eastAsia="TimesNewRomanPSMT" w:hAnsi="Times New Roman" w:cs="Times New Roman"/>
        </w:rPr>
        <w:t xml:space="preserve">m²  dnevno. </w:t>
      </w:r>
    </w:p>
    <w:p w:rsidR="00A65E27" w:rsidRDefault="00510751" w:rsidP="00510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Iznimno ako</w:t>
      </w:r>
      <w:r w:rsidR="00D742CC">
        <w:rPr>
          <w:rFonts w:ascii="Times New Roman" w:eastAsia="TimesNewRomanPSMT" w:hAnsi="Times New Roman" w:cs="Times New Roman"/>
        </w:rPr>
        <w:t xml:space="preserve"> se javna površina koristi 4 i</w:t>
      </w:r>
      <w:r>
        <w:rPr>
          <w:rFonts w:ascii="Times New Roman" w:eastAsia="TimesNewRomanPSMT" w:hAnsi="Times New Roman" w:cs="Times New Roman"/>
        </w:rPr>
        <w:t xml:space="preserve"> više dana te je zakupna površina veća od 50 m² porez na korištenje javne površine dnevno iznosi 1,00 € po m².“</w:t>
      </w:r>
    </w:p>
    <w:p w:rsidR="009D119F" w:rsidRPr="00186923" w:rsidRDefault="009D119F" w:rsidP="009D1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9D119F" w:rsidRPr="00186923" w:rsidRDefault="009D119F" w:rsidP="009D1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Članak</w:t>
      </w:r>
      <w:r w:rsidR="00A65E27">
        <w:rPr>
          <w:rFonts w:ascii="Times New Roman" w:eastAsia="TimesNewRomanPSMT" w:hAnsi="Times New Roman" w:cs="Times New Roman"/>
        </w:rPr>
        <w:t xml:space="preserve"> 3</w:t>
      </w:r>
      <w:r w:rsidR="008D52ED" w:rsidRPr="00186923">
        <w:rPr>
          <w:rFonts w:ascii="Times New Roman" w:eastAsia="TimesNewRomanPSMT" w:hAnsi="Times New Roman" w:cs="Times New Roman"/>
        </w:rPr>
        <w:t>.</w:t>
      </w:r>
    </w:p>
    <w:p w:rsidR="00E038C1" w:rsidRDefault="00E038C1" w:rsidP="00FF1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Ova Odluka</w:t>
      </w:r>
      <w:r w:rsidR="00510751">
        <w:rPr>
          <w:rFonts w:ascii="Times New Roman" w:eastAsia="TimesNewRomanPSMT" w:hAnsi="Times New Roman" w:cs="Times New Roman"/>
        </w:rPr>
        <w:t xml:space="preserve"> o II. izmjenama i dopunama Odluke o porezima</w:t>
      </w:r>
      <w:r w:rsidRPr="00186923">
        <w:rPr>
          <w:rFonts w:ascii="Times New Roman" w:eastAsia="TimesNewRomanPSMT" w:hAnsi="Times New Roman" w:cs="Times New Roman"/>
        </w:rPr>
        <w:t xml:space="preserve"> </w:t>
      </w:r>
      <w:r w:rsidR="006B5FCB" w:rsidRPr="00186923">
        <w:rPr>
          <w:rFonts w:ascii="Times New Roman" w:eastAsia="TimesNewRomanPSMT" w:hAnsi="Times New Roman" w:cs="Times New Roman"/>
        </w:rPr>
        <w:t xml:space="preserve">objavit će se </w:t>
      </w:r>
      <w:r w:rsidRPr="00186923">
        <w:rPr>
          <w:rFonts w:ascii="Times New Roman" w:eastAsia="TimesNewRomanPSMT" w:hAnsi="Times New Roman" w:cs="Times New Roman"/>
        </w:rPr>
        <w:t xml:space="preserve">u „Službenom glasniku Krapinsko-zagorske županije“, </w:t>
      </w:r>
      <w:r w:rsidR="00B53BB7" w:rsidRPr="00186923">
        <w:rPr>
          <w:rFonts w:ascii="Times New Roman" w:eastAsia="TimesNewRomanPSMT" w:hAnsi="Times New Roman" w:cs="Times New Roman"/>
        </w:rPr>
        <w:t xml:space="preserve">a </w:t>
      </w:r>
      <w:r w:rsidR="006B5FCB" w:rsidRPr="00186923">
        <w:rPr>
          <w:rFonts w:ascii="Times New Roman" w:eastAsia="TimesNewRomanPSMT" w:hAnsi="Times New Roman" w:cs="Times New Roman"/>
        </w:rPr>
        <w:t xml:space="preserve">stupa na </w:t>
      </w:r>
      <w:r w:rsidR="006B5FCB" w:rsidRPr="00F4006F">
        <w:rPr>
          <w:rFonts w:ascii="Times New Roman" w:eastAsia="TimesNewRomanPSMT" w:hAnsi="Times New Roman" w:cs="Times New Roman"/>
        </w:rPr>
        <w:t>snagu</w:t>
      </w:r>
      <w:r w:rsidR="001A7B51" w:rsidRPr="00F4006F">
        <w:rPr>
          <w:rFonts w:ascii="Times New Roman" w:eastAsia="TimesNewRomanPSMT" w:hAnsi="Times New Roman" w:cs="Times New Roman"/>
        </w:rPr>
        <w:t xml:space="preserve"> osmog dana od dana objave</w:t>
      </w:r>
      <w:r w:rsidR="00505356" w:rsidRPr="00F4006F">
        <w:rPr>
          <w:rFonts w:ascii="Times New Roman" w:eastAsia="TimesNewRomanPSMT" w:hAnsi="Times New Roman" w:cs="Times New Roman"/>
        </w:rPr>
        <w:t>.</w:t>
      </w:r>
    </w:p>
    <w:p w:rsidR="00826405" w:rsidRDefault="00826405" w:rsidP="00FF1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</w:p>
    <w:p w:rsidR="00826405" w:rsidRPr="00186923" w:rsidRDefault="00826405" w:rsidP="00FF1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</w:rPr>
      </w:pPr>
    </w:p>
    <w:p w:rsidR="00E038C1" w:rsidRPr="00186923" w:rsidRDefault="00E038C1" w:rsidP="00E038C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NewRomanPSMT" w:hAnsi="Times New Roman" w:cs="Times New Roman"/>
        </w:rPr>
      </w:pPr>
      <w:r w:rsidRPr="00186923">
        <w:rPr>
          <w:rFonts w:ascii="Times New Roman" w:eastAsia="TimesNewRomanPSMT" w:hAnsi="Times New Roman" w:cs="Times New Roman"/>
        </w:rPr>
        <w:t>PREDSJEDNIK OPĆINSKOG VIJEĆA</w:t>
      </w:r>
    </w:p>
    <w:p w:rsidR="00E038C1" w:rsidRDefault="00872565" w:rsidP="00E038C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            Mladen Sedak-Benčić</w:t>
      </w:r>
    </w:p>
    <w:p w:rsidR="004D60CF" w:rsidRDefault="004D60CF" w:rsidP="004D60C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NewRomanPSMT" w:hAnsi="Times New Roman" w:cs="Times New Roman"/>
        </w:rPr>
      </w:pPr>
    </w:p>
    <w:p w:rsidR="004D60CF" w:rsidRDefault="004D60CF" w:rsidP="00E038C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NewRomanPSMT" w:hAnsi="Times New Roman" w:cs="Times New Roman"/>
        </w:rPr>
      </w:pPr>
    </w:p>
    <w:p w:rsidR="005E6852" w:rsidRDefault="005E6852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B3294B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DOSTAVITI:</w:t>
      </w:r>
    </w:p>
    <w:p w:rsidR="00B3294B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1. Ministarstvo financija, Boškovićeva 5, </w:t>
      </w:r>
      <w:r w:rsidRPr="00F90C3C">
        <w:rPr>
          <w:rFonts w:ascii="Times New Roman" w:eastAsia="TimesNewRomanPSMT" w:hAnsi="Times New Roman" w:cs="Times New Roman"/>
        </w:rPr>
        <w:t>10 000 Zagreb</w:t>
      </w:r>
    </w:p>
    <w:p w:rsidR="00B3294B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    nadzor akata</w:t>
      </w:r>
    </w:p>
    <w:p w:rsidR="00B3294B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2. Ministarstvo financija, Porezna uprava- objava odluke</w:t>
      </w:r>
    </w:p>
    <w:p w:rsidR="00B3294B" w:rsidRPr="000A17EE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    lokalni.porezi@porezna-uprava.hr</w:t>
      </w:r>
    </w:p>
    <w:p w:rsidR="00B3294B" w:rsidRPr="000A17EE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3.  Službeni glasnik KZŽ- objava: sluzbeni.glasnik.kzz@gmail.com</w:t>
      </w:r>
    </w:p>
    <w:p w:rsidR="00B3294B" w:rsidRPr="000A17EE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4</w:t>
      </w:r>
      <w:r w:rsidRPr="000A17EE">
        <w:rPr>
          <w:rFonts w:ascii="Times New Roman" w:eastAsia="TimesNewRomanPSMT" w:hAnsi="Times New Roman" w:cs="Times New Roman"/>
        </w:rPr>
        <w:t>. Općinska načelnica Općine Mače</w:t>
      </w:r>
    </w:p>
    <w:p w:rsidR="00B3294B" w:rsidRPr="000A17EE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5</w:t>
      </w:r>
      <w:r w:rsidRPr="000A17EE">
        <w:rPr>
          <w:rFonts w:ascii="Times New Roman" w:eastAsia="TimesNewRomanPSMT" w:hAnsi="Times New Roman" w:cs="Times New Roman"/>
        </w:rPr>
        <w:t>. Jedinstveni upravni odjel, ovdje</w:t>
      </w:r>
    </w:p>
    <w:p w:rsidR="00B3294B" w:rsidRPr="000A17EE" w:rsidRDefault="00B3294B" w:rsidP="00B32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6</w:t>
      </w:r>
      <w:r w:rsidRPr="000A17EE">
        <w:rPr>
          <w:rFonts w:ascii="Times New Roman" w:eastAsia="TimesNewRomanPSMT" w:hAnsi="Times New Roman" w:cs="Times New Roman"/>
        </w:rPr>
        <w:t>. Prilog zapisniku</w:t>
      </w:r>
    </w:p>
    <w:p w:rsidR="00D16D5D" w:rsidRPr="00186923" w:rsidRDefault="00B3294B" w:rsidP="00510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7</w:t>
      </w:r>
      <w:r w:rsidRPr="000A17EE">
        <w:rPr>
          <w:rFonts w:ascii="Times New Roman" w:eastAsia="TimesNewRomanPSMT" w:hAnsi="Times New Roman" w:cs="Times New Roman"/>
        </w:rPr>
        <w:t>. U spis</w:t>
      </w:r>
    </w:p>
    <w:sectPr w:rsidR="00D16D5D" w:rsidRPr="00186923" w:rsidSect="00AB0C6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F4F" w:rsidRDefault="00437F4F" w:rsidP="004D60CF">
      <w:pPr>
        <w:spacing w:after="0" w:line="240" w:lineRule="auto"/>
      </w:pPr>
      <w:r>
        <w:separator/>
      </w:r>
    </w:p>
  </w:endnote>
  <w:endnote w:type="continuationSeparator" w:id="0">
    <w:p w:rsidR="00437F4F" w:rsidRDefault="00437F4F" w:rsidP="004D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F4F" w:rsidRDefault="00437F4F" w:rsidP="004D60CF">
      <w:pPr>
        <w:spacing w:after="0" w:line="240" w:lineRule="auto"/>
      </w:pPr>
      <w:r>
        <w:separator/>
      </w:r>
    </w:p>
  </w:footnote>
  <w:footnote w:type="continuationSeparator" w:id="0">
    <w:p w:rsidR="00437F4F" w:rsidRDefault="00437F4F" w:rsidP="004D60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C1"/>
    <w:rsid w:val="000100D5"/>
    <w:rsid w:val="00011D4C"/>
    <w:rsid w:val="000149BE"/>
    <w:rsid w:val="000371AD"/>
    <w:rsid w:val="00043E45"/>
    <w:rsid w:val="00045603"/>
    <w:rsid w:val="000504FC"/>
    <w:rsid w:val="000763A2"/>
    <w:rsid w:val="00096EEF"/>
    <w:rsid w:val="000D5995"/>
    <w:rsid w:val="000F002C"/>
    <w:rsid w:val="001002D4"/>
    <w:rsid w:val="00126ABC"/>
    <w:rsid w:val="001317E3"/>
    <w:rsid w:val="00133AB3"/>
    <w:rsid w:val="001539F5"/>
    <w:rsid w:val="00173ED2"/>
    <w:rsid w:val="00186923"/>
    <w:rsid w:val="001915C9"/>
    <w:rsid w:val="00191C51"/>
    <w:rsid w:val="001A7B51"/>
    <w:rsid w:val="001C032D"/>
    <w:rsid w:val="001C2735"/>
    <w:rsid w:val="001E1AA5"/>
    <w:rsid w:val="001F4B3E"/>
    <w:rsid w:val="0022619C"/>
    <w:rsid w:val="00241DE2"/>
    <w:rsid w:val="00241FF9"/>
    <w:rsid w:val="002615E5"/>
    <w:rsid w:val="002E51A6"/>
    <w:rsid w:val="002E7C28"/>
    <w:rsid w:val="00312421"/>
    <w:rsid w:val="00352A27"/>
    <w:rsid w:val="003747F4"/>
    <w:rsid w:val="003C03C2"/>
    <w:rsid w:val="003D3F7D"/>
    <w:rsid w:val="003F50AE"/>
    <w:rsid w:val="004020FE"/>
    <w:rsid w:val="00407E45"/>
    <w:rsid w:val="0042076E"/>
    <w:rsid w:val="0042483F"/>
    <w:rsid w:val="00437F4F"/>
    <w:rsid w:val="00444B5E"/>
    <w:rsid w:val="0044638E"/>
    <w:rsid w:val="00454623"/>
    <w:rsid w:val="00471815"/>
    <w:rsid w:val="0048238E"/>
    <w:rsid w:val="00487E5A"/>
    <w:rsid w:val="004A324B"/>
    <w:rsid w:val="004B400C"/>
    <w:rsid w:val="004C0168"/>
    <w:rsid w:val="004D60CF"/>
    <w:rsid w:val="004F5EAF"/>
    <w:rsid w:val="00505356"/>
    <w:rsid w:val="00510751"/>
    <w:rsid w:val="00513E8C"/>
    <w:rsid w:val="00523F7B"/>
    <w:rsid w:val="005276D9"/>
    <w:rsid w:val="005370C0"/>
    <w:rsid w:val="00560607"/>
    <w:rsid w:val="00563C5A"/>
    <w:rsid w:val="005739A9"/>
    <w:rsid w:val="00577F65"/>
    <w:rsid w:val="005E6852"/>
    <w:rsid w:val="005F3A38"/>
    <w:rsid w:val="00612113"/>
    <w:rsid w:val="00614C3B"/>
    <w:rsid w:val="00643B15"/>
    <w:rsid w:val="00651172"/>
    <w:rsid w:val="00653393"/>
    <w:rsid w:val="00662D66"/>
    <w:rsid w:val="00695C09"/>
    <w:rsid w:val="006A7C01"/>
    <w:rsid w:val="006B1ACB"/>
    <w:rsid w:val="006B4DF8"/>
    <w:rsid w:val="006B5FCB"/>
    <w:rsid w:val="006B67DA"/>
    <w:rsid w:val="006C49B4"/>
    <w:rsid w:val="006E0C06"/>
    <w:rsid w:val="006E1538"/>
    <w:rsid w:val="00754699"/>
    <w:rsid w:val="007609C1"/>
    <w:rsid w:val="00774B55"/>
    <w:rsid w:val="0077526B"/>
    <w:rsid w:val="007A7D3C"/>
    <w:rsid w:val="007B0A5B"/>
    <w:rsid w:val="007B30A1"/>
    <w:rsid w:val="007C129E"/>
    <w:rsid w:val="007E48EC"/>
    <w:rsid w:val="008001A4"/>
    <w:rsid w:val="0082291D"/>
    <w:rsid w:val="00826405"/>
    <w:rsid w:val="0083274A"/>
    <w:rsid w:val="00842D05"/>
    <w:rsid w:val="008454FC"/>
    <w:rsid w:val="00857283"/>
    <w:rsid w:val="00872565"/>
    <w:rsid w:val="00887AFA"/>
    <w:rsid w:val="00893048"/>
    <w:rsid w:val="008A0639"/>
    <w:rsid w:val="008A1365"/>
    <w:rsid w:val="008B3E6A"/>
    <w:rsid w:val="008D52ED"/>
    <w:rsid w:val="008F2550"/>
    <w:rsid w:val="00903939"/>
    <w:rsid w:val="00922558"/>
    <w:rsid w:val="009234EF"/>
    <w:rsid w:val="0092414B"/>
    <w:rsid w:val="0094261C"/>
    <w:rsid w:val="00955225"/>
    <w:rsid w:val="0097101B"/>
    <w:rsid w:val="009A5DAD"/>
    <w:rsid w:val="009D119F"/>
    <w:rsid w:val="009D2E86"/>
    <w:rsid w:val="009D7D53"/>
    <w:rsid w:val="009F2308"/>
    <w:rsid w:val="009F5D5D"/>
    <w:rsid w:val="00A0236A"/>
    <w:rsid w:val="00A0290B"/>
    <w:rsid w:val="00A218F4"/>
    <w:rsid w:val="00A5071F"/>
    <w:rsid w:val="00A52901"/>
    <w:rsid w:val="00A605C1"/>
    <w:rsid w:val="00A65E27"/>
    <w:rsid w:val="00A81EE6"/>
    <w:rsid w:val="00A94468"/>
    <w:rsid w:val="00A95AE9"/>
    <w:rsid w:val="00AB0C63"/>
    <w:rsid w:val="00AB1950"/>
    <w:rsid w:val="00AB6808"/>
    <w:rsid w:val="00AD3BAD"/>
    <w:rsid w:val="00AE573D"/>
    <w:rsid w:val="00AE650F"/>
    <w:rsid w:val="00AF5CA2"/>
    <w:rsid w:val="00B3294B"/>
    <w:rsid w:val="00B32A14"/>
    <w:rsid w:val="00B44D97"/>
    <w:rsid w:val="00B5075B"/>
    <w:rsid w:val="00B53BB7"/>
    <w:rsid w:val="00B56B39"/>
    <w:rsid w:val="00B56B66"/>
    <w:rsid w:val="00B617EE"/>
    <w:rsid w:val="00B66822"/>
    <w:rsid w:val="00B752F4"/>
    <w:rsid w:val="00B75E46"/>
    <w:rsid w:val="00B82040"/>
    <w:rsid w:val="00B82979"/>
    <w:rsid w:val="00B8643A"/>
    <w:rsid w:val="00B9153B"/>
    <w:rsid w:val="00B92C68"/>
    <w:rsid w:val="00BA0664"/>
    <w:rsid w:val="00BA1D02"/>
    <w:rsid w:val="00BB44C5"/>
    <w:rsid w:val="00BB45E7"/>
    <w:rsid w:val="00BB7CDF"/>
    <w:rsid w:val="00BD521B"/>
    <w:rsid w:val="00BF0CEF"/>
    <w:rsid w:val="00C0361D"/>
    <w:rsid w:val="00C41D8A"/>
    <w:rsid w:val="00C659AC"/>
    <w:rsid w:val="00C66C81"/>
    <w:rsid w:val="00C7287A"/>
    <w:rsid w:val="00C72F3B"/>
    <w:rsid w:val="00CB2399"/>
    <w:rsid w:val="00CC0E99"/>
    <w:rsid w:val="00CE4262"/>
    <w:rsid w:val="00D060FE"/>
    <w:rsid w:val="00D16D5D"/>
    <w:rsid w:val="00D246FB"/>
    <w:rsid w:val="00D478FB"/>
    <w:rsid w:val="00D742CC"/>
    <w:rsid w:val="00D930E6"/>
    <w:rsid w:val="00DA0D9B"/>
    <w:rsid w:val="00DA584C"/>
    <w:rsid w:val="00DB4267"/>
    <w:rsid w:val="00DF3114"/>
    <w:rsid w:val="00E038C1"/>
    <w:rsid w:val="00E32BCB"/>
    <w:rsid w:val="00E55FBA"/>
    <w:rsid w:val="00E84F76"/>
    <w:rsid w:val="00EA6CFF"/>
    <w:rsid w:val="00EC593D"/>
    <w:rsid w:val="00EC7D1F"/>
    <w:rsid w:val="00F01D05"/>
    <w:rsid w:val="00F16445"/>
    <w:rsid w:val="00F4006F"/>
    <w:rsid w:val="00F4504C"/>
    <w:rsid w:val="00F64061"/>
    <w:rsid w:val="00F77844"/>
    <w:rsid w:val="00F82E5B"/>
    <w:rsid w:val="00FB71EF"/>
    <w:rsid w:val="00FE1387"/>
    <w:rsid w:val="00FE1D91"/>
    <w:rsid w:val="00FF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03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38C1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444B5E"/>
    <w:pPr>
      <w:spacing w:after="0" w:line="240" w:lineRule="auto"/>
    </w:pPr>
    <w:rPr>
      <w:rFonts w:ascii="Calibri" w:eastAsia="Times New Roman" w:hAnsi="Calibri" w:cs="Calibri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60CF"/>
  </w:style>
  <w:style w:type="paragraph" w:styleId="Podnoje">
    <w:name w:val="footer"/>
    <w:basedOn w:val="Normal"/>
    <w:link w:val="PodnojeChar"/>
    <w:uiPriority w:val="99"/>
    <w:unhideWhenUsed/>
    <w:rsid w:val="004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6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03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38C1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444B5E"/>
    <w:pPr>
      <w:spacing w:after="0" w:line="240" w:lineRule="auto"/>
    </w:pPr>
    <w:rPr>
      <w:rFonts w:ascii="Calibri" w:eastAsia="Times New Roman" w:hAnsi="Calibri" w:cs="Calibri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60CF"/>
  </w:style>
  <w:style w:type="paragraph" w:styleId="Podnoje">
    <w:name w:val="footer"/>
    <w:basedOn w:val="Normal"/>
    <w:link w:val="PodnojeChar"/>
    <w:uiPriority w:val="99"/>
    <w:unhideWhenUsed/>
    <w:rsid w:val="004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713FB-E548-4362-8DD2-6B61A710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PCK</dc:creator>
  <cp:lastModifiedBy>Snjezana</cp:lastModifiedBy>
  <cp:revision>263</cp:revision>
  <cp:lastPrinted>2026-10-19T06:06:00Z</cp:lastPrinted>
  <dcterms:created xsi:type="dcterms:W3CDTF">2023-10-11T10:45:00Z</dcterms:created>
  <dcterms:modified xsi:type="dcterms:W3CDTF">2026-10-19T06:10:00Z</dcterms:modified>
</cp:coreProperties>
</file>