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:rsidRPr="00E072E8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Pr="00E072E8" w:rsidRDefault="00EA4AB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F81CD95" w14:textId="77777777" w:rsidR="000552CC" w:rsidRPr="00E072E8" w:rsidRDefault="00EA4AB3" w:rsidP="000552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0552CC" w:rsidRPr="00E072E8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01B87598" w14:textId="31662442" w:rsidR="000552CC" w:rsidRPr="00E072E8" w:rsidRDefault="000552CC" w:rsidP="000552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72E8">
              <w:rPr>
                <w:rFonts w:ascii="Arial" w:hAnsi="Arial" w:cs="Arial"/>
                <w:sz w:val="20"/>
                <w:szCs w:val="20"/>
              </w:rPr>
              <w:t xml:space="preserve">sudjelovanja javnosti u savjetovanju o nacrtu općeg akta </w:t>
            </w:r>
          </w:p>
          <w:p w14:paraId="622FDFD2" w14:textId="77777777" w:rsidR="00EA4AB3" w:rsidRPr="00E072E8" w:rsidRDefault="00EA4AB3" w:rsidP="004D611B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4FB43547" w:rsidR="00EA4AB3" w:rsidRPr="00E072E8" w:rsidRDefault="00A80E96" w:rsidP="003A64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Nacrt </w:t>
            </w:r>
            <w:r w:rsidR="000552CC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Prijedlog</w:t>
            </w: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</w:t>
            </w:r>
            <w:r w:rsidR="000552CC"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683D74">
              <w:rPr>
                <w:rFonts w:ascii="Arial" w:hAnsi="Arial" w:cs="Arial"/>
                <w:b/>
                <w:sz w:val="20"/>
                <w:szCs w:val="20"/>
              </w:rPr>
              <w:t xml:space="preserve">Plana upravljanja destinacijom </w:t>
            </w:r>
            <w:r w:rsidR="003A64F0">
              <w:rPr>
                <w:rFonts w:ascii="Arial" w:hAnsi="Arial" w:cs="Arial"/>
                <w:b/>
                <w:sz w:val="20"/>
                <w:szCs w:val="20"/>
              </w:rPr>
              <w:t>TZ Zlatni istok Zagorja</w:t>
            </w:r>
            <w:r w:rsidR="00683D74">
              <w:rPr>
                <w:rFonts w:ascii="Arial" w:hAnsi="Arial" w:cs="Arial"/>
                <w:b/>
                <w:sz w:val="20"/>
                <w:szCs w:val="20"/>
              </w:rPr>
              <w:t xml:space="preserve"> za razdoblje 2025. – 2029.</w:t>
            </w:r>
          </w:p>
        </w:tc>
      </w:tr>
      <w:tr w:rsidR="00EA4AB3" w:rsidRPr="00E072E8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6C5E2E97" w:rsidR="00EA4AB3" w:rsidRPr="00E072E8" w:rsidRDefault="001619EC" w:rsidP="001619EC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Nositelj izrade akta/dokumenta: </w:t>
            </w:r>
            <w:r w:rsidR="00F425F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Turistička zajednica </w:t>
            </w:r>
            <w:r w:rsidR="004D611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područja </w:t>
            </w:r>
            <w:r w:rsidR="003A64F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Zlatni istok Zagorja</w:t>
            </w:r>
          </w:p>
          <w:p w14:paraId="7FC3B5E6" w14:textId="2CAA2B9D" w:rsidR="00AA6B70" w:rsidRPr="00E072E8" w:rsidRDefault="00AA6B70" w:rsidP="001619EC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EA4AB3" w:rsidRPr="00E072E8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258748F3" w:rsidR="00EA4AB3" w:rsidRPr="00323224" w:rsidRDefault="00793716" w:rsidP="00A65C6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232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Početak savjetovanja: </w:t>
            </w:r>
            <w:r w:rsidR="004E5C3C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08.07</w:t>
            </w:r>
            <w:r w:rsidR="00323224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.</w:t>
            </w:r>
            <w:r w:rsidR="004E5C3C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2026</w:t>
            </w:r>
            <w:r w:rsidR="00E072E8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. godine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6D78168F" w:rsidR="00EA4AB3" w:rsidRPr="00323224" w:rsidRDefault="00EA4AB3" w:rsidP="00F85BB0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3232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Završetak savjetov</w:t>
            </w:r>
            <w:r w:rsidR="00084855" w:rsidRPr="003232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anja:</w:t>
            </w:r>
            <w:r w:rsidR="008A69B3" w:rsidRPr="003232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4E5C3C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23.07</w:t>
            </w:r>
            <w:r w:rsidR="00323224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.</w:t>
            </w:r>
            <w:r w:rsidR="004E5C3C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2026</w:t>
            </w:r>
            <w:r w:rsidR="00E072E8" w:rsidRPr="004E5C3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US"/>
              </w:rPr>
              <w:t>. godine</w:t>
            </w:r>
          </w:p>
        </w:tc>
      </w:tr>
      <w:tr w:rsidR="00EA4AB3" w:rsidRPr="00E072E8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Pr="00E072E8" w:rsidRDefault="001619E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Podnositelj prijedloga i mišljenja</w:t>
            </w:r>
          </w:p>
          <w:p w14:paraId="411D570F" w14:textId="66624BCE" w:rsidR="00EA4AB3" w:rsidRPr="00E072E8" w:rsidRDefault="001619E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( </w:t>
            </w:r>
            <w:r w:rsidR="00793716" w:rsidRPr="00E072E8">
              <w:rPr>
                <w:rFonts w:ascii="Arial" w:hAnsi="Arial" w:cs="Arial"/>
                <w:sz w:val="20"/>
                <w:szCs w:val="20"/>
                <w:lang w:eastAsia="en-US"/>
              </w:rPr>
              <w:t>Ime i prezime/n</w:t>
            </w:r>
            <w:r w:rsidR="00EA4AB3"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aziv </w:t>
            </w:r>
            <w:r w:rsidR="00793716" w:rsidRPr="00E072E8">
              <w:rPr>
                <w:rFonts w:ascii="Arial" w:hAnsi="Arial" w:cs="Arial"/>
                <w:sz w:val="20"/>
                <w:szCs w:val="20"/>
                <w:lang w:eastAsia="en-US"/>
              </w:rPr>
              <w:t>sudionika</w:t>
            </w: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Interes, odnosno kategorija i brojnost korisnika koje predstavlja</w:t>
            </w:r>
            <w:r w:rsidR="00787794"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podnositelj</w:t>
            </w:r>
          </w:p>
          <w:p w14:paraId="7971FBDE" w14:textId="2501941E" w:rsidR="00787794" w:rsidRPr="00E072E8" w:rsidRDefault="00787794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D4142B" w:rsidRPr="00E072E8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Pr="00E072E8" w:rsidRDefault="00D4142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Pr="00E072E8" w:rsidRDefault="00D4142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Načeln</w:t>
            </w:r>
            <w:r w:rsidR="009035E8" w:rsidRPr="00E072E8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pri</w:t>
            </w:r>
            <w:r w:rsidR="009035E8" w:rsidRPr="00E072E8">
              <w:rPr>
                <w:rFonts w:ascii="Arial" w:hAnsi="Arial" w:cs="Arial"/>
                <w:sz w:val="20"/>
                <w:szCs w:val="20"/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35F42CD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892736F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56355AC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EDA73FD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Primjedbe na pojedine članke nacrta akta s obrazloženjem</w:t>
            </w:r>
          </w:p>
          <w:p w14:paraId="75D3D620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ACA88ED" w14:textId="117A004C" w:rsidR="00556943" w:rsidRPr="00E072E8" w:rsidRDefault="00556943">
            <w:pPr>
              <w:spacing w:line="256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56943" w:rsidRPr="00E072E8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Pr="00E072E8" w:rsidRDefault="0055694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EA4AB3" w:rsidRPr="00E072E8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072E8">
              <w:rPr>
                <w:rFonts w:ascii="Arial" w:hAnsi="Arial" w:cs="Arial"/>
                <w:sz w:val="20"/>
                <w:szCs w:val="20"/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Pr="00E072E8" w:rsidRDefault="00EA4AB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66B1430" w14:textId="77777777" w:rsidR="003F7200" w:rsidRPr="00E072E8" w:rsidRDefault="003F7200">
      <w:pPr>
        <w:rPr>
          <w:rFonts w:ascii="Arial" w:hAnsi="Arial" w:cs="Arial"/>
          <w:sz w:val="20"/>
          <w:szCs w:val="20"/>
        </w:rPr>
      </w:pPr>
    </w:p>
    <w:p w14:paraId="04F26F5A" w14:textId="77777777" w:rsidR="00084855" w:rsidRPr="00E072E8" w:rsidRDefault="00084855" w:rsidP="00084855">
      <w:pPr>
        <w:jc w:val="center"/>
        <w:rPr>
          <w:rFonts w:ascii="Arial" w:hAnsi="Arial" w:cs="Arial"/>
          <w:b/>
          <w:sz w:val="20"/>
          <w:szCs w:val="20"/>
        </w:rPr>
      </w:pPr>
      <w:r w:rsidRPr="00E072E8">
        <w:rPr>
          <w:rFonts w:ascii="Arial" w:hAnsi="Arial" w:cs="Arial"/>
          <w:b/>
          <w:sz w:val="20"/>
          <w:szCs w:val="20"/>
        </w:rPr>
        <w:t>Važna napomena:</w:t>
      </w:r>
    </w:p>
    <w:p w14:paraId="63A67130" w14:textId="777EC4B9" w:rsidR="00084855" w:rsidRPr="00BE1A17" w:rsidRDefault="00F425F7" w:rsidP="00555DF3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Turistička zajednica </w:t>
      </w:r>
      <w:r w:rsidR="004D611B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područja </w:t>
      </w:r>
      <w:r w:rsidR="003A64F0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Zlatni istok Zagorja</w:t>
      </w:r>
      <w:r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555DF3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ovim putem poziva </w:t>
      </w:r>
      <w:r w:rsidR="007B3B58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javnost da </w:t>
      </w:r>
      <w:r w:rsidR="00AA6B70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zaključno s danom</w:t>
      </w:r>
      <w:r w:rsidR="004D611B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BE1A17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23.07.2026.</w:t>
      </w:r>
      <w:r w:rsidR="00555DF3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godine dostavi svoje komentare i mišljenja na nacrt Prijedloga </w:t>
      </w:r>
      <w:r w:rsidR="00683D74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Plana</w:t>
      </w:r>
      <w:r w:rsidR="00555DF3" w:rsidRPr="00BE1A1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na e-mail adresu </w:t>
      </w:r>
      <w:hyperlink r:id="rId4" w:history="1">
        <w:r w:rsidR="003A64F0" w:rsidRPr="00BE1A17">
          <w:rPr>
            <w:rStyle w:val="Hiperveza"/>
            <w:rFonts w:ascii="Arial" w:hAnsi="Arial" w:cs="Arial"/>
            <w:b/>
            <w:bCs/>
            <w:color w:val="000000" w:themeColor="text1"/>
            <w:sz w:val="20"/>
            <w:szCs w:val="20"/>
          </w:rPr>
          <w:t>info@tz-zlatni-istok-zagorja.hr</w:t>
        </w:r>
      </w:hyperlink>
      <w:r w:rsidR="003A64F0" w:rsidRPr="00BE1A1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87475B">
        <w:rPr>
          <w:rFonts w:ascii="Arial" w:hAnsi="Arial" w:cs="Arial"/>
          <w:b/>
          <w:bCs/>
          <w:color w:val="000000" w:themeColor="text1"/>
          <w:sz w:val="20"/>
          <w:szCs w:val="20"/>
        </w:rPr>
        <w:t>ili na adresu Turističke zajednice područja Zlatni istok Zagorja, Zagrebačka 3, 49250 Zlatar.</w:t>
      </w:r>
    </w:p>
    <w:p w14:paraId="45710368" w14:textId="77777777" w:rsidR="00F01CE8" w:rsidRPr="00BE1A17" w:rsidRDefault="00F01CE8" w:rsidP="00F01CE8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9C79F6" w14:textId="4A324759" w:rsidR="00F01CE8" w:rsidRPr="00BE1A17" w:rsidRDefault="00F01CE8" w:rsidP="00F01CE8">
      <w:pPr>
        <w:pStyle w:val="Defaul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>Po završetku savjetovanja, sv</w:t>
      </w:r>
      <w:r w:rsidR="004D611B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>pristigl</w:t>
      </w:r>
      <w:r w:rsidR="004D611B" w:rsidRPr="00BE1A17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 prijedlozi</w:t>
      </w:r>
      <w:r w:rsidR="00913014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 i primjedbe</w:t>
      </w: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 bit</w:t>
      </w:r>
      <w:r w:rsidR="004D611B" w:rsidRPr="00BE1A17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913014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 će razmotreni te</w:t>
      </w: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 javno dostupni na </w:t>
      </w:r>
      <w:r w:rsidR="00913014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službenoj </w:t>
      </w: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internetskoj stranici </w:t>
      </w:r>
      <w:r w:rsidR="00D95859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Turističke zajednice područja </w:t>
      </w:r>
      <w:r w:rsidR="003A64F0" w:rsidRPr="00BE1A17">
        <w:rPr>
          <w:rFonts w:ascii="Arial" w:hAnsi="Arial" w:cs="Arial"/>
          <w:b/>
          <w:color w:val="000000" w:themeColor="text1"/>
          <w:sz w:val="20"/>
          <w:szCs w:val="20"/>
        </w:rPr>
        <w:t>Zlatni istok Zagorja</w:t>
      </w:r>
      <w:r w:rsidR="00D95859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Grada </w:t>
      </w:r>
      <w:r w:rsidR="003A64F0" w:rsidRPr="00BE1A17">
        <w:rPr>
          <w:rFonts w:ascii="Arial" w:hAnsi="Arial" w:cs="Arial"/>
          <w:b/>
          <w:color w:val="000000" w:themeColor="text1"/>
          <w:sz w:val="20"/>
          <w:szCs w:val="20"/>
        </w:rPr>
        <w:t>Zlatara</w:t>
      </w:r>
      <w:r w:rsidR="004D611B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 i </w:t>
      </w:r>
      <w:r w:rsidR="00D95859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Općine </w:t>
      </w:r>
      <w:r w:rsidR="003A64F0" w:rsidRPr="00BE1A17">
        <w:rPr>
          <w:rFonts w:ascii="Arial" w:hAnsi="Arial" w:cs="Arial"/>
          <w:b/>
          <w:color w:val="000000" w:themeColor="text1"/>
          <w:sz w:val="20"/>
          <w:szCs w:val="20"/>
        </w:rPr>
        <w:t xml:space="preserve">Mače, Konjščina, </w:t>
      </w:r>
      <w:r w:rsidR="0087475B">
        <w:rPr>
          <w:rFonts w:ascii="Arial" w:hAnsi="Arial" w:cs="Arial"/>
          <w:b/>
          <w:color w:val="000000" w:themeColor="text1"/>
          <w:sz w:val="20"/>
          <w:szCs w:val="20"/>
        </w:rPr>
        <w:t xml:space="preserve">Zlatar Bistrica, </w:t>
      </w:r>
      <w:proofErr w:type="spellStart"/>
      <w:r w:rsidR="0087475B">
        <w:rPr>
          <w:rFonts w:ascii="Arial" w:hAnsi="Arial" w:cs="Arial"/>
          <w:b/>
          <w:color w:val="000000" w:themeColor="text1"/>
          <w:sz w:val="20"/>
          <w:szCs w:val="20"/>
        </w:rPr>
        <w:t>Hrašćina</w:t>
      </w:r>
      <w:proofErr w:type="spellEnd"/>
      <w:r w:rsidR="0087475B">
        <w:rPr>
          <w:rFonts w:ascii="Arial" w:hAnsi="Arial" w:cs="Arial"/>
          <w:b/>
          <w:color w:val="000000" w:themeColor="text1"/>
          <w:sz w:val="20"/>
          <w:szCs w:val="20"/>
        </w:rPr>
        <w:t xml:space="preserve"> i </w:t>
      </w:r>
      <w:proofErr w:type="spellStart"/>
      <w:r w:rsidR="0087475B">
        <w:rPr>
          <w:rFonts w:ascii="Arial" w:hAnsi="Arial" w:cs="Arial"/>
          <w:b/>
          <w:color w:val="000000" w:themeColor="text1"/>
          <w:sz w:val="20"/>
          <w:szCs w:val="20"/>
        </w:rPr>
        <w:t>Budinščina</w:t>
      </w:r>
      <w:bookmarkStart w:id="0" w:name="_GoBack"/>
      <w:bookmarkEnd w:id="0"/>
      <w:proofErr w:type="spellEnd"/>
      <w:r w:rsidRPr="00BE1A17">
        <w:rPr>
          <w:rFonts w:ascii="Arial" w:hAnsi="Arial" w:cs="Arial"/>
          <w:b/>
          <w:color w:val="000000" w:themeColor="text1"/>
          <w:sz w:val="20"/>
          <w:szCs w:val="20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BE1A17" w:rsidRDefault="00F01CE8" w:rsidP="00F01CE8">
      <w:pPr>
        <w:pStyle w:val="Defaul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42BB31" w14:textId="77777777" w:rsidR="00F01CE8" w:rsidRPr="00BE1A17" w:rsidRDefault="00F01CE8" w:rsidP="00F01CE8">
      <w:pPr>
        <w:pStyle w:val="Tekstfusnote"/>
        <w:spacing w:after="0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BE1A17">
        <w:rPr>
          <w:rFonts w:ascii="Arial" w:hAnsi="Arial" w:cs="Arial"/>
          <w:b/>
          <w:color w:val="000000" w:themeColor="text1"/>
        </w:rPr>
        <w:t>Anonimni, uvredljivi i irelevantni komentari neće se objaviti.</w:t>
      </w:r>
    </w:p>
    <w:sectPr w:rsidR="00F01CE8" w:rsidRPr="00BE1A17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B3"/>
    <w:rsid w:val="000552CC"/>
    <w:rsid w:val="00084855"/>
    <w:rsid w:val="000D1340"/>
    <w:rsid w:val="000F3826"/>
    <w:rsid w:val="001619EC"/>
    <w:rsid w:val="00162605"/>
    <w:rsid w:val="00193BED"/>
    <w:rsid w:val="00323224"/>
    <w:rsid w:val="00393D45"/>
    <w:rsid w:val="003A64F0"/>
    <w:rsid w:val="003F7200"/>
    <w:rsid w:val="004D2749"/>
    <w:rsid w:val="004D611B"/>
    <w:rsid w:val="004E5C3C"/>
    <w:rsid w:val="004F1DB4"/>
    <w:rsid w:val="004F5EBD"/>
    <w:rsid w:val="00550A0F"/>
    <w:rsid w:val="00555DF3"/>
    <w:rsid w:val="00556943"/>
    <w:rsid w:val="00601DAE"/>
    <w:rsid w:val="00683D74"/>
    <w:rsid w:val="00760134"/>
    <w:rsid w:val="00786AED"/>
    <w:rsid w:val="00787794"/>
    <w:rsid w:val="00793716"/>
    <w:rsid w:val="007B0562"/>
    <w:rsid w:val="007B3B58"/>
    <w:rsid w:val="0087475B"/>
    <w:rsid w:val="008808FE"/>
    <w:rsid w:val="008A41EC"/>
    <w:rsid w:val="008A69B3"/>
    <w:rsid w:val="009035E8"/>
    <w:rsid w:val="00903EC7"/>
    <w:rsid w:val="00913014"/>
    <w:rsid w:val="009250CE"/>
    <w:rsid w:val="00971C6B"/>
    <w:rsid w:val="00A3104B"/>
    <w:rsid w:val="00A465B2"/>
    <w:rsid w:val="00A47797"/>
    <w:rsid w:val="00A52702"/>
    <w:rsid w:val="00A65C64"/>
    <w:rsid w:val="00A80E96"/>
    <w:rsid w:val="00A85032"/>
    <w:rsid w:val="00AA6B70"/>
    <w:rsid w:val="00AE210D"/>
    <w:rsid w:val="00B33557"/>
    <w:rsid w:val="00BE1A17"/>
    <w:rsid w:val="00C34F26"/>
    <w:rsid w:val="00CB3B12"/>
    <w:rsid w:val="00D4142B"/>
    <w:rsid w:val="00D95859"/>
    <w:rsid w:val="00DB5262"/>
    <w:rsid w:val="00E072E8"/>
    <w:rsid w:val="00E40046"/>
    <w:rsid w:val="00E76A2E"/>
    <w:rsid w:val="00EA4AB3"/>
    <w:rsid w:val="00EB3CFE"/>
    <w:rsid w:val="00F01CE8"/>
    <w:rsid w:val="00F425F7"/>
    <w:rsid w:val="00F85BB0"/>
    <w:rsid w:val="00F874FC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F42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z-zlatni-istok-zagor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Lana Bajzek</cp:lastModifiedBy>
  <cp:revision>8</cp:revision>
  <cp:lastPrinted>2025-12-09T11:18:00Z</cp:lastPrinted>
  <dcterms:created xsi:type="dcterms:W3CDTF">2026-07-07T07:23:00Z</dcterms:created>
  <dcterms:modified xsi:type="dcterms:W3CDTF">2026-07-08T10:21:00Z</dcterms:modified>
</cp:coreProperties>
</file>