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A1A" w:rsidRDefault="003343B4" w:rsidP="003343B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343B4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</w:p>
    <w:p w:rsidR="003343B4" w:rsidRPr="003343B4" w:rsidRDefault="003343B4" w:rsidP="003343B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343B4" w:rsidRDefault="003343B4" w:rsidP="003343B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343B4">
        <w:rPr>
          <w:rFonts w:ascii="Times New Roman" w:hAnsi="Times New Roman" w:cs="Times New Roman"/>
          <w:b/>
          <w:sz w:val="24"/>
          <w:szCs w:val="24"/>
        </w:rPr>
        <w:t>a obavljanje prijevoza pokojnika</w:t>
      </w:r>
    </w:p>
    <w:p w:rsidR="003343B4" w:rsidRDefault="003343B4" w:rsidP="003343B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3343B4">
        <w:rPr>
          <w:rFonts w:ascii="Times New Roman" w:hAnsi="Times New Roman" w:cs="Times New Roman"/>
          <w:b/>
          <w:sz w:val="24"/>
          <w:szCs w:val="24"/>
        </w:rPr>
        <w:t xml:space="preserve"> koji se financiraju iz Proračuna Općine Mače </w:t>
      </w:r>
    </w:p>
    <w:p w:rsidR="003343B4" w:rsidRDefault="003343B4" w:rsidP="003343B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3343B4" w:rsidRDefault="003343B4" w:rsidP="003343B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D19" w:rsidRDefault="00296D19" w:rsidP="003343B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831"/>
        <w:gridCol w:w="3407"/>
        <w:gridCol w:w="1750"/>
        <w:gridCol w:w="1478"/>
        <w:gridCol w:w="1822"/>
      </w:tblGrid>
      <w:tr w:rsidR="00296D19" w:rsidTr="00296D19">
        <w:tc>
          <w:tcPr>
            <w:tcW w:w="831" w:type="dxa"/>
          </w:tcPr>
          <w:p w:rsidR="00296D19" w:rsidRPr="003343B4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B4">
              <w:rPr>
                <w:rFonts w:ascii="Times New Roman" w:hAnsi="Times New Roman" w:cs="Times New Roman"/>
                <w:b/>
                <w:sz w:val="24"/>
                <w:szCs w:val="24"/>
              </w:rPr>
              <w:t>Redni</w:t>
            </w:r>
          </w:p>
          <w:p w:rsidR="00296D19" w:rsidRPr="003343B4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B4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407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 usluge </w:t>
            </w:r>
          </w:p>
        </w:tc>
        <w:tc>
          <w:tcPr>
            <w:tcW w:w="1750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ponude bez PDV-a po pokojniku </w:t>
            </w:r>
          </w:p>
        </w:tc>
        <w:tc>
          <w:tcPr>
            <w:tcW w:w="1478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PDV-a </w:t>
            </w:r>
          </w:p>
        </w:tc>
        <w:tc>
          <w:tcPr>
            <w:tcW w:w="1822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ponude sa PDV-om po pokojniku </w:t>
            </w:r>
          </w:p>
        </w:tc>
      </w:tr>
      <w:tr w:rsidR="00296D19" w:rsidTr="00296D19">
        <w:tc>
          <w:tcPr>
            <w:tcW w:w="831" w:type="dxa"/>
          </w:tcPr>
          <w:p w:rsidR="00296D19" w:rsidRPr="003343B4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</w:tcPr>
          <w:p w:rsidR="00296D19" w:rsidRPr="003343B4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3B4">
              <w:rPr>
                <w:rFonts w:ascii="Times New Roman" w:hAnsi="Times New Roman" w:cs="Times New Roman"/>
                <w:sz w:val="24"/>
                <w:szCs w:val="24"/>
              </w:rPr>
              <w:t>Preuzimanje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prijevoz pokojnika-umrle osobe ili posmrtnih ostataka umrle osobe za koje nije moguće utvrditi uzrok smrti bez obdukcije i to od mjesta smrti na području Općine Mače do nadležne patologije ili sudske medicine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zajedno sa potrebnim materijalom (vreća, lijes i sl.)</w:t>
            </w:r>
            <w:r w:rsidR="00CB5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296D19" w:rsidRDefault="00296D19" w:rsidP="003343B4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43B4" w:rsidRDefault="003343B4" w:rsidP="003343B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D19" w:rsidRDefault="00296D19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63212" w:rsidRPr="00296D19" w:rsidRDefault="00E63212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96D19" w:rsidRPr="00296D19" w:rsidRDefault="00296D19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D19">
        <w:rPr>
          <w:rFonts w:ascii="Times New Roman" w:hAnsi="Times New Roman" w:cs="Times New Roman"/>
          <w:sz w:val="24"/>
          <w:szCs w:val="24"/>
        </w:rPr>
        <w:t xml:space="preserve">Izjavljujem </w:t>
      </w:r>
      <w:r>
        <w:rPr>
          <w:rFonts w:ascii="Times New Roman" w:hAnsi="Times New Roman" w:cs="Times New Roman"/>
          <w:sz w:val="24"/>
          <w:szCs w:val="24"/>
        </w:rPr>
        <w:t xml:space="preserve"> da su cijene neprom</w:t>
      </w:r>
      <w:r w:rsidRPr="00296D19">
        <w:rPr>
          <w:rFonts w:ascii="Times New Roman" w:hAnsi="Times New Roman" w:cs="Times New Roman"/>
          <w:sz w:val="24"/>
          <w:szCs w:val="24"/>
        </w:rPr>
        <w:t xml:space="preserve">jenjive za vrijeme trajanja ugovornog odnosa. </w:t>
      </w:r>
    </w:p>
    <w:p w:rsidR="00296D19" w:rsidRDefault="00296D19" w:rsidP="003343B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D19" w:rsidRDefault="00296D19" w:rsidP="003343B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D19" w:rsidRDefault="00296D19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6D19">
        <w:rPr>
          <w:rFonts w:ascii="Times New Roman" w:hAnsi="Times New Roman" w:cs="Times New Roman"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Pogrebnik mora osigurati dežurstvo 0-24 h. Prijevoz pokojnika obavlja se po nalogu mrtvozornika. </w:t>
      </w: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__________, datum__________</w:t>
      </w: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3343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131B" w:rsidRDefault="0022131B" w:rsidP="0022131B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2131B" w:rsidRDefault="0022131B" w:rsidP="0022131B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(potpis ovlaštene osobe)</w:t>
      </w:r>
    </w:p>
    <w:p w:rsidR="0022131B" w:rsidRPr="00296D19" w:rsidRDefault="0022131B" w:rsidP="0022131B">
      <w:pPr>
        <w:pStyle w:val="Bezproreda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</w:p>
    <w:sectPr w:rsidR="0022131B" w:rsidRPr="00296D19" w:rsidSect="00D9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F8A"/>
    <w:multiLevelType w:val="hybridMultilevel"/>
    <w:tmpl w:val="41327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3343B4"/>
    <w:rsid w:val="0022131B"/>
    <w:rsid w:val="00224758"/>
    <w:rsid w:val="00254AF7"/>
    <w:rsid w:val="00296D19"/>
    <w:rsid w:val="003267B3"/>
    <w:rsid w:val="003343B4"/>
    <w:rsid w:val="00404DE2"/>
    <w:rsid w:val="004664C1"/>
    <w:rsid w:val="00522CF9"/>
    <w:rsid w:val="006E168A"/>
    <w:rsid w:val="00771F63"/>
    <w:rsid w:val="0083401B"/>
    <w:rsid w:val="00B46CF1"/>
    <w:rsid w:val="00CB56C8"/>
    <w:rsid w:val="00CE4701"/>
    <w:rsid w:val="00D91A1A"/>
    <w:rsid w:val="00E17DE7"/>
    <w:rsid w:val="00E509E3"/>
    <w:rsid w:val="00E63212"/>
    <w:rsid w:val="00F55E55"/>
    <w:rsid w:val="00FE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343B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34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dcterms:created xsi:type="dcterms:W3CDTF">2017-01-20T10:35:00Z</dcterms:created>
  <dcterms:modified xsi:type="dcterms:W3CDTF">2017-01-25T08:40:00Z</dcterms:modified>
</cp:coreProperties>
</file>