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83" w:rsidRDefault="00267D83" w:rsidP="00267D83">
      <w:pPr>
        <w:pStyle w:val="Bezproreda"/>
        <w:rPr>
          <w:b/>
        </w:rPr>
      </w:pPr>
      <w:r>
        <w:rPr>
          <w:b/>
        </w:rPr>
        <w:t xml:space="preserve">                         </w:t>
      </w:r>
      <w:r>
        <w:rPr>
          <w:noProof/>
        </w:rPr>
        <w:drawing>
          <wp:inline distT="0" distB="0" distL="0" distR="0">
            <wp:extent cx="580390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</w:p>
    <w:p w:rsidR="00267D83" w:rsidRDefault="00267D83" w:rsidP="00267D83">
      <w:pPr>
        <w:pStyle w:val="Bezproreda"/>
      </w:pPr>
      <w:r>
        <w:rPr>
          <w:b/>
        </w:rPr>
        <w:t xml:space="preserve">         REPUBLIKA HRVATSKA</w:t>
      </w:r>
    </w:p>
    <w:p w:rsidR="00267D83" w:rsidRDefault="00267D83" w:rsidP="00267D83">
      <w:pPr>
        <w:pStyle w:val="Bezproreda"/>
        <w:rPr>
          <w:b/>
        </w:rPr>
      </w:pPr>
      <w:r>
        <w:rPr>
          <w:b/>
        </w:rPr>
        <w:t>KRAPINSKO – ZAGORSKA  ŽUPANIJA</w:t>
      </w:r>
    </w:p>
    <w:p w:rsidR="00267D83" w:rsidRDefault="00267D83" w:rsidP="00267D83">
      <w:pPr>
        <w:pStyle w:val="Bezproreda"/>
        <w:rPr>
          <w:b/>
        </w:rPr>
      </w:pPr>
      <w:r>
        <w:rPr>
          <w:b/>
        </w:rPr>
        <w:t xml:space="preserve">                  OPĆINA MAČE</w:t>
      </w:r>
    </w:p>
    <w:p w:rsidR="00267D83" w:rsidRDefault="00267D83" w:rsidP="00267D83">
      <w:pPr>
        <w:pStyle w:val="Bezproreda"/>
        <w:rPr>
          <w:b/>
        </w:rPr>
      </w:pPr>
      <w:r>
        <w:rPr>
          <w:b/>
        </w:rPr>
        <w:t xml:space="preserve">                   Općinsko vijeće</w:t>
      </w:r>
      <w:r>
        <w:rPr>
          <w:b/>
        </w:rPr>
        <w:tab/>
        <w:t xml:space="preserve">  </w:t>
      </w:r>
    </w:p>
    <w:p w:rsidR="00267D83" w:rsidRDefault="00267D83" w:rsidP="00267D83">
      <w:pPr>
        <w:pStyle w:val="Bezproreda"/>
        <w:rPr>
          <w:b/>
        </w:rPr>
      </w:pPr>
      <w:r>
        <w:rPr>
          <w:b/>
        </w:rPr>
        <w:t xml:space="preserve">      </w:t>
      </w:r>
    </w:p>
    <w:p w:rsidR="00267D83" w:rsidRDefault="00267D83" w:rsidP="00267D83">
      <w:pPr>
        <w:pStyle w:val="Bezproreda"/>
      </w:pPr>
      <w:r>
        <w:t xml:space="preserve">KLASA: </w:t>
      </w:r>
      <w:r w:rsidR="00951112">
        <w:t>601</w:t>
      </w:r>
      <w:r w:rsidR="000719CD">
        <w:t>-01/22-01/</w:t>
      </w:r>
      <w:r w:rsidR="005A4AE9">
        <w:t>04</w:t>
      </w:r>
    </w:p>
    <w:p w:rsidR="00267D83" w:rsidRDefault="000719CD" w:rsidP="00267D83">
      <w:pPr>
        <w:pStyle w:val="Bezproreda"/>
      </w:pPr>
      <w:r>
        <w:t>URBROJ:2140-</w:t>
      </w:r>
      <w:r w:rsidR="005A4AE9">
        <w:t>21-03-22-02</w:t>
      </w:r>
    </w:p>
    <w:p w:rsidR="00267D83" w:rsidRDefault="00267D83" w:rsidP="00267D83">
      <w:pPr>
        <w:pStyle w:val="Bezproreda"/>
      </w:pPr>
      <w:r>
        <w:t>Mače,</w:t>
      </w:r>
      <w:r w:rsidR="005A4AE9">
        <w:rPr>
          <w:b/>
        </w:rPr>
        <w:t xml:space="preserve"> </w:t>
      </w:r>
      <w:r w:rsidR="005A4AE9" w:rsidRPr="005A4AE9">
        <w:t>28.01.</w:t>
      </w:r>
      <w:r w:rsidR="000719CD" w:rsidRPr="005A4AE9">
        <w:t>2022</w:t>
      </w:r>
      <w:r w:rsidRPr="005A4AE9">
        <w:t>.</w:t>
      </w:r>
    </w:p>
    <w:p w:rsidR="00267D83" w:rsidRDefault="00267D83" w:rsidP="00267D83">
      <w:pPr>
        <w:pStyle w:val="Bezproreda"/>
      </w:pPr>
    </w:p>
    <w:p w:rsidR="00267D83" w:rsidRDefault="00267D83" w:rsidP="00D155C1">
      <w:pPr>
        <w:pStyle w:val="Bezproreda"/>
        <w:ind w:firstLine="708"/>
        <w:jc w:val="both"/>
      </w:pPr>
      <w:r>
        <w:t>Na temelju članka 34. Statuta Općine Mače („Službeni glasnik Krapinsko-zagorske županije“ broj 05/13, 8/18, 05/20 i 5/21</w:t>
      </w:r>
      <w:r w:rsidR="00951112">
        <w:t>), a na prijedlog ravnateljice</w:t>
      </w:r>
      <w:r>
        <w:t xml:space="preserve"> Dječjeg vrtića Mačići, Općinsko vijeće Općine Mače </w:t>
      </w:r>
      <w:r w:rsidR="005A4AE9">
        <w:t>na 6</w:t>
      </w:r>
      <w:r w:rsidR="00716167">
        <w:t>. sjednici održanoj</w:t>
      </w:r>
      <w:r w:rsidR="005A4AE9">
        <w:t xml:space="preserve"> dana 28.01.2022.</w:t>
      </w:r>
      <w:r w:rsidR="000719CD">
        <w:t xml:space="preserve"> </w:t>
      </w:r>
      <w:r>
        <w:t>godine, donijelo je</w:t>
      </w:r>
    </w:p>
    <w:p w:rsidR="006446C3" w:rsidRDefault="006446C3" w:rsidP="00D155C1">
      <w:pPr>
        <w:pStyle w:val="Bezproreda"/>
        <w:ind w:firstLine="708"/>
        <w:jc w:val="both"/>
      </w:pPr>
    </w:p>
    <w:p w:rsidR="00267D83" w:rsidRDefault="00267D83" w:rsidP="00267D83">
      <w:pPr>
        <w:pStyle w:val="Bezproreda"/>
        <w:ind w:firstLine="708"/>
        <w:jc w:val="both"/>
      </w:pPr>
    </w:p>
    <w:p w:rsidR="00267D83" w:rsidRPr="003E417C" w:rsidRDefault="00267D83" w:rsidP="002C45CE">
      <w:pPr>
        <w:jc w:val="center"/>
        <w:rPr>
          <w:b/>
        </w:rPr>
      </w:pPr>
      <w:r w:rsidRPr="003E417C">
        <w:rPr>
          <w:b/>
        </w:rPr>
        <w:t>ODLUKU</w:t>
      </w:r>
    </w:p>
    <w:p w:rsidR="00267D83" w:rsidRPr="003E417C" w:rsidRDefault="00267D83" w:rsidP="002C45CE">
      <w:pPr>
        <w:jc w:val="center"/>
        <w:rPr>
          <w:b/>
        </w:rPr>
      </w:pPr>
      <w:r w:rsidRPr="003E417C">
        <w:rPr>
          <w:b/>
        </w:rPr>
        <w:t>o davanju suglasnosti na prijedlog</w:t>
      </w:r>
    </w:p>
    <w:p w:rsidR="0049236A" w:rsidRDefault="00267D83" w:rsidP="0049236A">
      <w:pPr>
        <w:ind w:firstLine="708"/>
        <w:jc w:val="center"/>
        <w:rPr>
          <w:b/>
        </w:rPr>
      </w:pPr>
      <w:r w:rsidRPr="003E417C">
        <w:rPr>
          <w:b/>
        </w:rPr>
        <w:t>Odluke o koeficijentima</w:t>
      </w:r>
      <w:r w:rsidR="0049236A">
        <w:rPr>
          <w:b/>
        </w:rPr>
        <w:t xml:space="preserve"> složenosti poslova radnih mjesta </w:t>
      </w:r>
    </w:p>
    <w:p w:rsidR="00716167" w:rsidRDefault="0049236A" w:rsidP="0049236A">
      <w:pPr>
        <w:ind w:firstLine="708"/>
        <w:jc w:val="center"/>
        <w:rPr>
          <w:b/>
        </w:rPr>
      </w:pPr>
      <w:r>
        <w:rPr>
          <w:b/>
        </w:rPr>
        <w:t>u Dječjem vrtiću Mačići</w:t>
      </w:r>
    </w:p>
    <w:p w:rsidR="00267D83" w:rsidRPr="003E417C" w:rsidRDefault="00267D83" w:rsidP="005A4AE9">
      <w:pPr>
        <w:rPr>
          <w:b/>
        </w:rPr>
      </w:pPr>
    </w:p>
    <w:p w:rsidR="00267D83" w:rsidRDefault="00267D83" w:rsidP="00267D83">
      <w:pPr>
        <w:jc w:val="center"/>
        <w:rPr>
          <w:rFonts w:asciiTheme="minorHAnsi" w:hAnsiTheme="minorHAnsi" w:cstheme="minorBidi"/>
          <w:b/>
        </w:rPr>
      </w:pPr>
    </w:p>
    <w:p w:rsidR="00716167" w:rsidRDefault="00267D83" w:rsidP="00267D83">
      <w:pPr>
        <w:jc w:val="center"/>
      </w:pPr>
      <w:r>
        <w:t>Članak 1.</w:t>
      </w:r>
    </w:p>
    <w:p w:rsidR="00267D83" w:rsidRPr="002C45CE" w:rsidRDefault="00267D83" w:rsidP="000719CD">
      <w:pPr>
        <w:ind w:firstLine="708"/>
        <w:jc w:val="both"/>
      </w:pPr>
      <w:r>
        <w:t xml:space="preserve">Daje se suglasnost na prijedlog </w:t>
      </w:r>
      <w:r w:rsidR="002C45CE">
        <w:t xml:space="preserve">Odluke </w:t>
      </w:r>
      <w:r w:rsidR="002C45CE" w:rsidRPr="002C45CE">
        <w:t xml:space="preserve">o </w:t>
      </w:r>
      <w:r w:rsidR="0049236A" w:rsidRPr="0049236A">
        <w:t xml:space="preserve">koeficijentima složenosti poslova radnih mjesta u Dječjem vrtiću Mačići </w:t>
      </w:r>
      <w:r>
        <w:t>u tekstu kojeg je utvrdilo Upravno vijeće Dječjeg vrtića M</w:t>
      </w:r>
      <w:r w:rsidR="002C45CE">
        <w:t>ačići</w:t>
      </w:r>
      <w:r w:rsidR="000719CD">
        <w:t xml:space="preserve"> na 18</w:t>
      </w:r>
      <w:r w:rsidR="00716167">
        <w:t xml:space="preserve">. </w:t>
      </w:r>
      <w:r w:rsidR="000719CD">
        <w:t>sjednici održanoj 16.12</w:t>
      </w:r>
      <w:r w:rsidR="00753A8C">
        <w:t>.2021. godine</w:t>
      </w:r>
      <w:r w:rsidR="00716167">
        <w:t>.</w:t>
      </w:r>
      <w:r>
        <w:t xml:space="preserve"> </w:t>
      </w:r>
    </w:p>
    <w:p w:rsidR="00267D83" w:rsidRDefault="00267D83" w:rsidP="00267D83">
      <w:pPr>
        <w:jc w:val="both"/>
      </w:pPr>
    </w:p>
    <w:p w:rsidR="00267D83" w:rsidRDefault="00267D83" w:rsidP="00267D83">
      <w:pPr>
        <w:jc w:val="center"/>
      </w:pPr>
      <w:r>
        <w:t>Članak 2.</w:t>
      </w:r>
    </w:p>
    <w:p w:rsidR="00267D83" w:rsidRDefault="00267D83" w:rsidP="00267D83">
      <w:pPr>
        <w:jc w:val="both"/>
      </w:pPr>
      <w:r>
        <w:tab/>
        <w:t xml:space="preserve">Ova Odluka </w:t>
      </w:r>
      <w:r w:rsidR="0049236A">
        <w:t xml:space="preserve">objavit će se </w:t>
      </w:r>
      <w:r>
        <w:t xml:space="preserve">u Službenom glasniku Krapinsko-zagorske županije. </w:t>
      </w:r>
    </w:p>
    <w:p w:rsidR="001D5B81" w:rsidRDefault="001D5B81" w:rsidP="00267D83">
      <w:pPr>
        <w:jc w:val="both"/>
      </w:pPr>
    </w:p>
    <w:p w:rsidR="00267D83" w:rsidRDefault="00267D83" w:rsidP="00267D83">
      <w:pPr>
        <w:jc w:val="both"/>
      </w:pPr>
    </w:p>
    <w:p w:rsidR="00267D83" w:rsidRDefault="00267D83" w:rsidP="00267D83">
      <w:pPr>
        <w:pStyle w:val="Bezproreda"/>
        <w:ind w:left="5664"/>
      </w:pPr>
      <w:r>
        <w:t>Predsjednik Općinskog vijeća</w:t>
      </w:r>
    </w:p>
    <w:p w:rsidR="00267D83" w:rsidRDefault="00267D83" w:rsidP="00267D83">
      <w:pPr>
        <w:pStyle w:val="Bezproreda"/>
        <w:ind w:left="5664"/>
      </w:pPr>
      <w:r>
        <w:t xml:space="preserve">     Mladen Sedak-Benčić</w:t>
      </w:r>
    </w:p>
    <w:p w:rsidR="00267D83" w:rsidRDefault="00267D83" w:rsidP="00267D83">
      <w:pPr>
        <w:pStyle w:val="Bezproreda"/>
      </w:pPr>
    </w:p>
    <w:p w:rsidR="000719CD" w:rsidRDefault="000719CD" w:rsidP="00267D83"/>
    <w:p w:rsidR="005A4AE9" w:rsidRDefault="005A4AE9" w:rsidP="00267D83"/>
    <w:p w:rsidR="005A4AE9" w:rsidRDefault="005A4AE9" w:rsidP="00267D83"/>
    <w:p w:rsidR="005A4AE9" w:rsidRDefault="005A4AE9" w:rsidP="00267D83"/>
    <w:p w:rsidR="00EE0C18" w:rsidRDefault="00EE0C18" w:rsidP="00267D83"/>
    <w:p w:rsidR="00267D83" w:rsidRDefault="00267D83" w:rsidP="00267D83">
      <w:bookmarkStart w:id="0" w:name="_GoBack"/>
      <w:bookmarkEnd w:id="0"/>
      <w:r>
        <w:t>DOSTAVITI:</w:t>
      </w:r>
    </w:p>
    <w:p w:rsidR="00267D83" w:rsidRDefault="00267D83" w:rsidP="00267D83">
      <w:pPr>
        <w:pStyle w:val="Bezproreda"/>
      </w:pPr>
      <w:r>
        <w:t xml:space="preserve">1. </w:t>
      </w:r>
      <w:r w:rsidR="00BC2D49" w:rsidRPr="00BC2D49">
        <w:t>Ravnateljica</w:t>
      </w:r>
      <w:r w:rsidR="00BC2D49">
        <w:rPr>
          <w:color w:val="FF0000"/>
        </w:rPr>
        <w:t xml:space="preserve"> </w:t>
      </w:r>
      <w:r>
        <w:t>Dječjeg vrtića Mačići</w:t>
      </w:r>
    </w:p>
    <w:p w:rsidR="00267D83" w:rsidRDefault="00267D83" w:rsidP="00267D83">
      <w:pPr>
        <w:pStyle w:val="Bezproreda"/>
      </w:pPr>
      <w:r>
        <w:t>2. Upravno vijeće Dječjeg vrtića Mačići</w:t>
      </w:r>
    </w:p>
    <w:p w:rsidR="00EE0C18" w:rsidRPr="00EB7930" w:rsidRDefault="00EE0C18" w:rsidP="00EE0C18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Calibri"/>
          <w:color w:val="000000"/>
          <w:kern w:val="0"/>
          <w:u w:color="000000"/>
          <w:bdr w:val="nil"/>
        </w:rPr>
      </w:pPr>
      <w:r>
        <w:t xml:space="preserve">3. </w:t>
      </w:r>
      <w:r w:rsidRPr="00EB7930">
        <w:rPr>
          <w:rFonts w:eastAsia="Calibri"/>
          <w:color w:val="000000"/>
          <w:kern w:val="0"/>
          <w:u w:color="000000"/>
          <w:bdr w:val="nil"/>
        </w:rPr>
        <w:t xml:space="preserve">KZŽ, Upravni odjel za poslove Županijske skupštine, </w:t>
      </w:r>
    </w:p>
    <w:p w:rsidR="00267D83" w:rsidRPr="00EE0C18" w:rsidRDefault="00EE0C18" w:rsidP="00EE0C18">
      <w:pPr>
        <w:widowControl/>
        <w:suppressAutoHyphens w:val="0"/>
        <w:rPr>
          <w:rFonts w:eastAsia="Times New Roman"/>
          <w:kern w:val="0"/>
        </w:rPr>
      </w:pPr>
      <w:r w:rsidRPr="00EE0C18">
        <w:rPr>
          <w:rFonts w:eastAsia="Calibri"/>
          <w:color w:val="000000"/>
          <w:kern w:val="0"/>
          <w:u w:color="000000"/>
          <w:bdr w:val="nil"/>
        </w:rPr>
        <w:t xml:space="preserve">    Magistratska 1,  49 000 Krapi</w:t>
      </w:r>
      <w:r>
        <w:rPr>
          <w:rFonts w:eastAsia="Calibri"/>
          <w:color w:val="000000"/>
          <w:kern w:val="0"/>
          <w:u w:color="000000"/>
          <w:bdr w:val="nil"/>
        </w:rPr>
        <w:t>na (objava u Službenom glasniku)</w:t>
      </w:r>
    </w:p>
    <w:p w:rsidR="00267D83" w:rsidRDefault="00267D83" w:rsidP="00267D83">
      <w:pPr>
        <w:pStyle w:val="Bezproreda"/>
      </w:pPr>
      <w:r>
        <w:t>4. Općinska načelnica Općine Mače</w:t>
      </w:r>
    </w:p>
    <w:p w:rsidR="00267D83" w:rsidRDefault="00267D83" w:rsidP="00267D83">
      <w:pPr>
        <w:pStyle w:val="Bezproreda"/>
      </w:pPr>
      <w:r>
        <w:t>5. Jedinstveni upravni odjel, ovdje</w:t>
      </w:r>
    </w:p>
    <w:p w:rsidR="00267D83" w:rsidRDefault="00267D83" w:rsidP="00267D83">
      <w:pPr>
        <w:pStyle w:val="Bezproreda"/>
      </w:pPr>
      <w:r>
        <w:t>6. Prilog zapisniku</w:t>
      </w:r>
    </w:p>
    <w:p w:rsidR="00267D83" w:rsidRDefault="00267D83" w:rsidP="00267D83">
      <w:pPr>
        <w:pStyle w:val="Bezproreda"/>
      </w:pPr>
      <w:r>
        <w:t>7. U spis</w:t>
      </w:r>
    </w:p>
    <w:sectPr w:rsidR="00267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0E"/>
    <w:rsid w:val="000719CD"/>
    <w:rsid w:val="000B1FD8"/>
    <w:rsid w:val="000F41E2"/>
    <w:rsid w:val="000F79A5"/>
    <w:rsid w:val="00105986"/>
    <w:rsid w:val="001D5B81"/>
    <w:rsid w:val="001F0A24"/>
    <w:rsid w:val="00213238"/>
    <w:rsid w:val="00267D83"/>
    <w:rsid w:val="002C45CE"/>
    <w:rsid w:val="002D2270"/>
    <w:rsid w:val="00310354"/>
    <w:rsid w:val="0033450E"/>
    <w:rsid w:val="003D1091"/>
    <w:rsid w:val="003E417C"/>
    <w:rsid w:val="00411250"/>
    <w:rsid w:val="00472323"/>
    <w:rsid w:val="0049236A"/>
    <w:rsid w:val="004B60CE"/>
    <w:rsid w:val="004D15C3"/>
    <w:rsid w:val="005646E1"/>
    <w:rsid w:val="005A4AE9"/>
    <w:rsid w:val="005C393E"/>
    <w:rsid w:val="005F2D27"/>
    <w:rsid w:val="00613AB9"/>
    <w:rsid w:val="006446C3"/>
    <w:rsid w:val="0066686D"/>
    <w:rsid w:val="00681C86"/>
    <w:rsid w:val="00716167"/>
    <w:rsid w:val="00716EF8"/>
    <w:rsid w:val="00753A8C"/>
    <w:rsid w:val="00876F57"/>
    <w:rsid w:val="008869E4"/>
    <w:rsid w:val="00951112"/>
    <w:rsid w:val="00B70CDE"/>
    <w:rsid w:val="00BC2D49"/>
    <w:rsid w:val="00D155C1"/>
    <w:rsid w:val="00DF09BD"/>
    <w:rsid w:val="00E27283"/>
    <w:rsid w:val="00E94F9A"/>
    <w:rsid w:val="00EE0C18"/>
    <w:rsid w:val="00EF6295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50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3450E"/>
    <w:pPr>
      <w:keepNext/>
      <w:tabs>
        <w:tab w:val="num" w:pos="360"/>
      </w:tabs>
      <w:spacing w:line="360" w:lineRule="auto"/>
      <w:outlineLvl w:val="0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3450E"/>
    <w:rPr>
      <w:rFonts w:ascii="Times New Roman" w:eastAsia="Lucida Sans Unicode" w:hAnsi="Times New Roman" w:cs="Times New Roman"/>
      <w:kern w:val="2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45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450E"/>
    <w:rPr>
      <w:rFonts w:ascii="Tahoma" w:eastAsia="Lucida Sans Unicode" w:hAnsi="Tahoma" w:cs="Tahoma"/>
      <w:kern w:val="2"/>
      <w:sz w:val="16"/>
      <w:szCs w:val="16"/>
      <w:lang w:eastAsia="hr-HR"/>
    </w:rPr>
  </w:style>
  <w:style w:type="paragraph" w:styleId="Bezproreda">
    <w:name w:val="No Spacing"/>
    <w:uiPriority w:val="1"/>
    <w:qFormat/>
    <w:rsid w:val="0047232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7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50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3450E"/>
    <w:pPr>
      <w:keepNext/>
      <w:tabs>
        <w:tab w:val="num" w:pos="360"/>
      </w:tabs>
      <w:spacing w:line="360" w:lineRule="auto"/>
      <w:outlineLvl w:val="0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3450E"/>
    <w:rPr>
      <w:rFonts w:ascii="Times New Roman" w:eastAsia="Lucida Sans Unicode" w:hAnsi="Times New Roman" w:cs="Times New Roman"/>
      <w:kern w:val="2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45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450E"/>
    <w:rPr>
      <w:rFonts w:ascii="Tahoma" w:eastAsia="Lucida Sans Unicode" w:hAnsi="Tahoma" w:cs="Tahoma"/>
      <w:kern w:val="2"/>
      <w:sz w:val="16"/>
      <w:szCs w:val="16"/>
      <w:lang w:eastAsia="hr-HR"/>
    </w:rPr>
  </w:style>
  <w:style w:type="paragraph" w:styleId="Bezproreda">
    <w:name w:val="No Spacing"/>
    <w:uiPriority w:val="1"/>
    <w:qFormat/>
    <w:rsid w:val="0047232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7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1EAB2-9EDE-438B-BCFA-5DF086BB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</dc:creator>
  <cp:lastModifiedBy>Snjezana</cp:lastModifiedBy>
  <cp:revision>13</cp:revision>
  <cp:lastPrinted>2021-08-27T07:02:00Z</cp:lastPrinted>
  <dcterms:created xsi:type="dcterms:W3CDTF">2021-08-27T07:03:00Z</dcterms:created>
  <dcterms:modified xsi:type="dcterms:W3CDTF">2022-01-31T11:27:00Z</dcterms:modified>
</cp:coreProperties>
</file>