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A0" w:rsidRDefault="007D1EA0" w:rsidP="00264C6B">
      <w:pPr>
        <w:tabs>
          <w:tab w:val="center" w:pos="4154"/>
          <w:tab w:val="right" w:pos="8309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D1EA0" w:rsidRDefault="007D1EA0" w:rsidP="00264C6B">
      <w:pPr>
        <w:tabs>
          <w:tab w:val="center" w:pos="4154"/>
          <w:tab w:val="right" w:pos="8309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264C6B" w:rsidRPr="00FC31A1" w:rsidRDefault="007D1EA0" w:rsidP="00264C6B">
      <w:pPr>
        <w:tabs>
          <w:tab w:val="center" w:pos="4154"/>
          <w:tab w:val="right" w:pos="830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264C6B">
        <w:rPr>
          <w:rFonts w:ascii="Times New Roman" w:hAnsi="Times New Roman"/>
          <w:sz w:val="24"/>
          <w:szCs w:val="24"/>
        </w:rPr>
        <w:t xml:space="preserve">    </w:t>
      </w:r>
      <w:r w:rsidR="00264C6B" w:rsidRPr="00FC31A1">
        <w:rPr>
          <w:rFonts w:ascii="Times New Roman" w:hAnsi="Times New Roman"/>
          <w:sz w:val="24"/>
          <w:szCs w:val="24"/>
        </w:rPr>
        <w:t xml:space="preserve">  </w:t>
      </w:r>
      <w:r w:rsidR="00264C6B" w:rsidRPr="00FC31A1">
        <w:rPr>
          <w:rFonts w:ascii="Times New Roman" w:hAnsi="Times New Roman"/>
          <w:lang w:eastAsia="hr-HR"/>
        </w:rPr>
        <w:object w:dxaOrig="1800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5pt;mso-position-horizontal:absolute" o:ole="">
            <v:imagedata r:id="rId7" o:title="" blacklevel="7864f"/>
          </v:shape>
          <o:OLEObject Type="Embed" ProgID="PBrush" ShapeID="_x0000_i1025" DrawAspect="Content" ObjectID="_1687590399" r:id="rId8"/>
        </w:object>
      </w:r>
      <w:r w:rsidR="00264C6B" w:rsidRPr="00FC31A1">
        <w:rPr>
          <w:rFonts w:ascii="Times New Roman" w:hAnsi="Times New Roman"/>
        </w:rPr>
        <w:t xml:space="preserve">      </w:t>
      </w:r>
    </w:p>
    <w:p w:rsidR="00264C6B" w:rsidRPr="00FC31A1" w:rsidRDefault="00264C6B" w:rsidP="00264C6B">
      <w:pPr>
        <w:tabs>
          <w:tab w:val="center" w:pos="4154"/>
          <w:tab w:val="right" w:pos="8309"/>
        </w:tabs>
        <w:autoSpaceDE w:val="0"/>
        <w:autoSpaceDN w:val="0"/>
        <w:adjustRightInd w:val="0"/>
        <w:rPr>
          <w:rFonts w:ascii="Times New Roman" w:hAnsi="Times New Roman"/>
          <w:b/>
        </w:rPr>
      </w:pPr>
      <w:r w:rsidRPr="00FC31A1">
        <w:rPr>
          <w:rFonts w:ascii="Times New Roman" w:hAnsi="Times New Roman"/>
          <w:b/>
        </w:rPr>
        <w:t xml:space="preserve">           REPUBLIKA HRVATSKA</w:t>
      </w:r>
    </w:p>
    <w:p w:rsidR="00264C6B" w:rsidRPr="00FC31A1" w:rsidRDefault="00264C6B" w:rsidP="00264C6B">
      <w:pPr>
        <w:rPr>
          <w:rFonts w:ascii="Times New Roman" w:hAnsi="Times New Roman"/>
          <w:b/>
        </w:rPr>
      </w:pPr>
      <w:r w:rsidRPr="00FC31A1">
        <w:rPr>
          <w:rFonts w:ascii="Times New Roman" w:hAnsi="Times New Roman"/>
          <w:b/>
        </w:rPr>
        <w:t>KRAPINSKO ZAGORSKA ŽUPANIJA</w:t>
      </w:r>
    </w:p>
    <w:p w:rsidR="00264C6B" w:rsidRPr="00FC31A1" w:rsidRDefault="00264C6B" w:rsidP="00264C6B">
      <w:pPr>
        <w:rPr>
          <w:rFonts w:ascii="Times New Roman" w:hAnsi="Times New Roman"/>
          <w:b/>
        </w:rPr>
      </w:pPr>
      <w:r w:rsidRPr="00FC31A1">
        <w:rPr>
          <w:rFonts w:ascii="Times New Roman" w:hAnsi="Times New Roman"/>
          <w:b/>
        </w:rPr>
        <w:tab/>
        <w:t xml:space="preserve">     OPĆINA MAČE               </w:t>
      </w:r>
    </w:p>
    <w:p w:rsidR="007D1EA0" w:rsidRPr="00ED00AF" w:rsidRDefault="00264C6B" w:rsidP="00264C6B">
      <w:pPr>
        <w:rPr>
          <w:rFonts w:ascii="Times New Roman" w:hAnsi="Times New Roman"/>
          <w:b/>
        </w:rPr>
      </w:pPr>
      <w:r w:rsidRPr="00FC31A1">
        <w:rPr>
          <w:rFonts w:ascii="Times New Roman" w:hAnsi="Times New Roman"/>
          <w:b/>
        </w:rPr>
        <w:t xml:space="preserve">                   Općinsko vijeće</w:t>
      </w:r>
      <w:r w:rsidR="00C55989">
        <w:rPr>
          <w:rFonts w:ascii="Times New Roman" w:hAnsi="Times New Roman"/>
          <w:b/>
        </w:rPr>
        <w:tab/>
      </w:r>
      <w:r w:rsidR="00C55989">
        <w:rPr>
          <w:rFonts w:ascii="Times New Roman" w:hAnsi="Times New Roman"/>
          <w:b/>
        </w:rPr>
        <w:tab/>
      </w:r>
      <w:r w:rsidR="00C55989">
        <w:rPr>
          <w:rFonts w:ascii="Times New Roman" w:hAnsi="Times New Roman"/>
          <w:b/>
        </w:rPr>
        <w:tab/>
      </w:r>
      <w:r w:rsidR="00C55989">
        <w:rPr>
          <w:rFonts w:ascii="Times New Roman" w:hAnsi="Times New Roman"/>
          <w:b/>
        </w:rPr>
        <w:tab/>
      </w:r>
      <w:r w:rsidR="00C55989">
        <w:rPr>
          <w:rFonts w:ascii="Times New Roman" w:hAnsi="Times New Roman"/>
          <w:b/>
        </w:rPr>
        <w:tab/>
      </w:r>
      <w:r w:rsidR="00C55989">
        <w:rPr>
          <w:rFonts w:ascii="Times New Roman" w:hAnsi="Times New Roman"/>
          <w:b/>
        </w:rPr>
        <w:tab/>
      </w:r>
      <w:r w:rsidR="00C55989">
        <w:rPr>
          <w:rFonts w:ascii="Times New Roman" w:hAnsi="Times New Roman"/>
          <w:b/>
        </w:rPr>
        <w:tab/>
        <w:t xml:space="preserve"> </w:t>
      </w:r>
    </w:p>
    <w:p w:rsidR="00264C6B" w:rsidRPr="00FC31A1" w:rsidRDefault="00920E23" w:rsidP="00264C6B">
      <w:pPr>
        <w:rPr>
          <w:rFonts w:ascii="Times New Roman" w:hAnsi="Times New Roman"/>
        </w:rPr>
      </w:pPr>
      <w:r>
        <w:rPr>
          <w:rFonts w:ascii="Times New Roman" w:hAnsi="Times New Roman"/>
        </w:rPr>
        <w:t>KLASA: 402-10/21</w:t>
      </w:r>
      <w:r w:rsidR="00264C6B">
        <w:rPr>
          <w:rFonts w:ascii="Times New Roman" w:hAnsi="Times New Roman"/>
        </w:rPr>
        <w:t>-01/</w:t>
      </w:r>
      <w:r w:rsidR="009D2D8F">
        <w:rPr>
          <w:rFonts w:ascii="Times New Roman" w:hAnsi="Times New Roman"/>
        </w:rPr>
        <w:t>04</w:t>
      </w:r>
    </w:p>
    <w:p w:rsidR="00264C6B" w:rsidRPr="00FC31A1" w:rsidRDefault="00B842F2" w:rsidP="00264C6B">
      <w:pPr>
        <w:rPr>
          <w:rFonts w:ascii="Times New Roman" w:hAnsi="Times New Roman"/>
        </w:rPr>
      </w:pPr>
      <w:r>
        <w:rPr>
          <w:rFonts w:ascii="Times New Roman" w:hAnsi="Times New Roman"/>
        </w:rPr>
        <w:t>URBROJ: 2211/06-</w:t>
      </w:r>
      <w:r w:rsidR="00920E23">
        <w:rPr>
          <w:rFonts w:ascii="Times New Roman" w:hAnsi="Times New Roman"/>
        </w:rPr>
        <w:t>03-21</w:t>
      </w:r>
      <w:r w:rsidR="00041456">
        <w:rPr>
          <w:rFonts w:ascii="Times New Roman" w:hAnsi="Times New Roman"/>
        </w:rPr>
        <w:t>-</w:t>
      </w:r>
      <w:r w:rsidR="00ED00AF">
        <w:rPr>
          <w:rFonts w:ascii="Times New Roman" w:hAnsi="Times New Roman"/>
        </w:rPr>
        <w:t>02</w:t>
      </w:r>
    </w:p>
    <w:p w:rsidR="00264C6B" w:rsidRPr="00FC31A1" w:rsidRDefault="00264C6B" w:rsidP="00264C6B">
      <w:pPr>
        <w:rPr>
          <w:rFonts w:ascii="Times New Roman" w:hAnsi="Times New Roman"/>
        </w:rPr>
      </w:pPr>
      <w:r w:rsidRPr="00FC31A1">
        <w:rPr>
          <w:rFonts w:ascii="Times New Roman" w:hAnsi="Times New Roman"/>
        </w:rPr>
        <w:t>Mače,</w:t>
      </w:r>
      <w:r w:rsidR="00ED00AF">
        <w:rPr>
          <w:rFonts w:ascii="Times New Roman" w:hAnsi="Times New Roman"/>
        </w:rPr>
        <w:t xml:space="preserve"> 12.07</w:t>
      </w:r>
      <w:r w:rsidR="00920E23">
        <w:rPr>
          <w:rFonts w:ascii="Times New Roman" w:hAnsi="Times New Roman"/>
        </w:rPr>
        <w:t>.2021</w:t>
      </w:r>
      <w:r w:rsidRPr="00FC31A1">
        <w:rPr>
          <w:rFonts w:ascii="Times New Roman" w:hAnsi="Times New Roman"/>
        </w:rPr>
        <w:t xml:space="preserve">. </w:t>
      </w:r>
    </w:p>
    <w:p w:rsidR="00264BB4" w:rsidRDefault="00264BB4" w:rsidP="00264C6B">
      <w:pPr>
        <w:ind w:firstLine="720"/>
        <w:jc w:val="both"/>
        <w:rPr>
          <w:rFonts w:ascii="Times New Roman" w:hAnsi="Times New Roman"/>
        </w:rPr>
      </w:pPr>
    </w:p>
    <w:p w:rsidR="00F66D42" w:rsidRDefault="00F9754F" w:rsidP="00264C6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temelju članka 10</w:t>
      </w:r>
      <w:r w:rsidR="00264C6B" w:rsidRPr="00FC31A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stavka 3</w:t>
      </w:r>
      <w:r w:rsidR="00264C6B" w:rsidRPr="00FC31A1">
        <w:rPr>
          <w:rFonts w:ascii="Times New Roman" w:hAnsi="Times New Roman"/>
        </w:rPr>
        <w:t>.</w:t>
      </w:r>
      <w:r w:rsidR="00112FE1">
        <w:rPr>
          <w:rFonts w:ascii="Times New Roman" w:hAnsi="Times New Roman"/>
        </w:rPr>
        <w:t xml:space="preserve"> Zakona o financiranju političkih</w:t>
      </w:r>
      <w:r>
        <w:rPr>
          <w:rFonts w:ascii="Times New Roman" w:hAnsi="Times New Roman"/>
        </w:rPr>
        <w:t xml:space="preserve"> aktivnosti, </w:t>
      </w:r>
      <w:r w:rsidR="00264C6B" w:rsidRPr="00FC31A1">
        <w:rPr>
          <w:rFonts w:ascii="Times New Roman" w:hAnsi="Times New Roman"/>
        </w:rPr>
        <w:t xml:space="preserve">izborne promidžbe </w:t>
      </w:r>
      <w:r>
        <w:rPr>
          <w:rFonts w:ascii="Times New Roman" w:hAnsi="Times New Roman"/>
        </w:rPr>
        <w:t xml:space="preserve">i referenduma </w:t>
      </w:r>
      <w:r w:rsidR="00264C6B" w:rsidRPr="00FC31A1">
        <w:rPr>
          <w:rFonts w:ascii="Times New Roman" w:hAnsi="Times New Roman"/>
        </w:rPr>
        <w:t>("Narodne novine" broj</w:t>
      </w:r>
      <w:r>
        <w:rPr>
          <w:rFonts w:ascii="Times New Roman" w:hAnsi="Times New Roman"/>
        </w:rPr>
        <w:t xml:space="preserve"> 29/19</w:t>
      </w:r>
      <w:r w:rsidR="00D579FD">
        <w:rPr>
          <w:rFonts w:ascii="Times New Roman" w:hAnsi="Times New Roman"/>
        </w:rPr>
        <w:t xml:space="preserve"> i 98/19</w:t>
      </w:r>
      <w:r w:rsidR="00264C6B" w:rsidRPr="00FC31A1">
        <w:rPr>
          <w:rFonts w:ascii="Times New Roman" w:hAnsi="Times New Roman"/>
        </w:rPr>
        <w:t>) i članka 34. Statuta Općine Mače ("Službeni glasnik Krapinsko-zagorske županije" broj 05/13</w:t>
      </w:r>
      <w:r w:rsidR="00B842F2">
        <w:rPr>
          <w:rFonts w:ascii="Times New Roman" w:hAnsi="Times New Roman"/>
        </w:rPr>
        <w:t xml:space="preserve">, </w:t>
      </w:r>
      <w:r w:rsidR="00041456">
        <w:rPr>
          <w:rFonts w:ascii="Times New Roman" w:hAnsi="Times New Roman"/>
        </w:rPr>
        <w:t>8/18</w:t>
      </w:r>
      <w:r w:rsidR="00920E23">
        <w:rPr>
          <w:rFonts w:ascii="Times New Roman" w:hAnsi="Times New Roman"/>
        </w:rPr>
        <w:t xml:space="preserve">, </w:t>
      </w:r>
      <w:r w:rsidR="00B842F2">
        <w:rPr>
          <w:rFonts w:ascii="Times New Roman" w:hAnsi="Times New Roman"/>
        </w:rPr>
        <w:t>05/20</w:t>
      </w:r>
      <w:r w:rsidR="00920E23">
        <w:rPr>
          <w:rFonts w:ascii="Times New Roman" w:hAnsi="Times New Roman"/>
        </w:rPr>
        <w:t xml:space="preserve"> i 05/21</w:t>
      </w:r>
      <w:r w:rsidR="00264C6B" w:rsidRPr="00FC31A1">
        <w:rPr>
          <w:rFonts w:ascii="Times New Roman" w:hAnsi="Times New Roman"/>
        </w:rPr>
        <w:t xml:space="preserve">), Općinsko vijeće Općine Mače na svojoj </w:t>
      </w:r>
      <w:r w:rsidR="00ED00AF" w:rsidRPr="00ED00AF">
        <w:rPr>
          <w:rFonts w:ascii="Times New Roman" w:hAnsi="Times New Roman"/>
        </w:rPr>
        <w:t>2.</w:t>
      </w:r>
      <w:r w:rsidR="00264C6B" w:rsidRPr="00FC31A1">
        <w:rPr>
          <w:rFonts w:ascii="Times New Roman" w:hAnsi="Times New Roman"/>
        </w:rPr>
        <w:t>sjednici održanoj dana</w:t>
      </w:r>
      <w:r w:rsidR="00264C6B">
        <w:rPr>
          <w:rFonts w:ascii="Times New Roman" w:hAnsi="Times New Roman"/>
        </w:rPr>
        <w:t xml:space="preserve"> </w:t>
      </w:r>
      <w:r w:rsidR="00ED00AF">
        <w:rPr>
          <w:rFonts w:ascii="Times New Roman" w:hAnsi="Times New Roman"/>
        </w:rPr>
        <w:t>12.07</w:t>
      </w:r>
      <w:r w:rsidR="00920E23" w:rsidRPr="00920E23">
        <w:rPr>
          <w:rFonts w:ascii="Times New Roman" w:hAnsi="Times New Roman"/>
        </w:rPr>
        <w:t>.2021</w:t>
      </w:r>
      <w:r w:rsidR="00264C6B" w:rsidRPr="00920E23">
        <w:rPr>
          <w:rFonts w:ascii="Times New Roman" w:hAnsi="Times New Roman"/>
        </w:rPr>
        <w:t>.</w:t>
      </w:r>
      <w:r w:rsidR="00264C6B" w:rsidRPr="00FC31A1">
        <w:rPr>
          <w:rFonts w:ascii="Times New Roman" w:hAnsi="Times New Roman"/>
          <w:b/>
        </w:rPr>
        <w:t xml:space="preserve"> </w:t>
      </w:r>
      <w:r w:rsidR="00264C6B" w:rsidRPr="00FC31A1">
        <w:rPr>
          <w:rFonts w:ascii="Times New Roman" w:hAnsi="Times New Roman"/>
        </w:rPr>
        <w:t>godine don</w:t>
      </w:r>
      <w:r w:rsidR="00264C6B">
        <w:rPr>
          <w:rFonts w:ascii="Times New Roman" w:hAnsi="Times New Roman"/>
        </w:rPr>
        <w:t>ijelo je sljedeću</w:t>
      </w:r>
    </w:p>
    <w:p w:rsidR="008F2300" w:rsidRPr="00264C6B" w:rsidRDefault="008F2300" w:rsidP="00264C6B">
      <w:pPr>
        <w:ind w:firstLine="720"/>
        <w:jc w:val="both"/>
        <w:rPr>
          <w:rFonts w:ascii="Times New Roman" w:hAnsi="Times New Roman"/>
        </w:rPr>
      </w:pPr>
    </w:p>
    <w:p w:rsidR="004951C1" w:rsidRPr="00AA7323" w:rsidRDefault="004951C1" w:rsidP="004951C1">
      <w:pPr>
        <w:jc w:val="center"/>
        <w:rPr>
          <w:rFonts w:ascii="Times New Roman" w:hAnsi="Times New Roman"/>
          <w:b/>
        </w:rPr>
      </w:pPr>
      <w:r w:rsidRPr="00AA7323">
        <w:rPr>
          <w:rFonts w:ascii="Times New Roman" w:hAnsi="Times New Roman"/>
          <w:b/>
        </w:rPr>
        <w:t xml:space="preserve">ODLUKU O RASPOREĐIVANJU SREDSTAVA PRORAČUNA OPĆINE MAČE </w:t>
      </w:r>
    </w:p>
    <w:p w:rsidR="004951C1" w:rsidRDefault="004951C1" w:rsidP="004951C1">
      <w:pPr>
        <w:jc w:val="center"/>
        <w:rPr>
          <w:rFonts w:ascii="Times New Roman" w:hAnsi="Times New Roman"/>
          <w:b/>
        </w:rPr>
      </w:pPr>
      <w:r w:rsidRPr="00AA7323">
        <w:rPr>
          <w:rFonts w:ascii="Times New Roman" w:hAnsi="Times New Roman"/>
          <w:b/>
        </w:rPr>
        <w:t xml:space="preserve">ZA FINANCIRANJE POLITIČKIH STRANAKA </w:t>
      </w:r>
    </w:p>
    <w:p w:rsidR="004951C1" w:rsidRDefault="004951C1" w:rsidP="004951C1">
      <w:pPr>
        <w:jc w:val="center"/>
        <w:rPr>
          <w:rFonts w:ascii="Times New Roman" w:hAnsi="Times New Roman"/>
          <w:b/>
        </w:rPr>
      </w:pPr>
      <w:r w:rsidRPr="00AA7323">
        <w:rPr>
          <w:rFonts w:ascii="Times New Roman" w:hAnsi="Times New Roman"/>
          <w:b/>
        </w:rPr>
        <w:t>OPĆ</w:t>
      </w:r>
      <w:r>
        <w:rPr>
          <w:rFonts w:ascii="Times New Roman" w:hAnsi="Times New Roman"/>
          <w:b/>
        </w:rPr>
        <w:t>INSKOG VIJEĆA OPĆINE MAČE</w:t>
      </w:r>
    </w:p>
    <w:p w:rsidR="00264BB4" w:rsidRPr="00AA7323" w:rsidRDefault="00C36554" w:rsidP="00ED00A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za</w:t>
      </w:r>
      <w:r w:rsidR="00025466">
        <w:rPr>
          <w:rFonts w:ascii="Times New Roman" w:hAnsi="Times New Roman"/>
          <w:b/>
        </w:rPr>
        <w:t xml:space="preserve"> </w:t>
      </w:r>
      <w:r w:rsidR="00B842F2">
        <w:rPr>
          <w:rFonts w:ascii="Times New Roman" w:hAnsi="Times New Roman"/>
          <w:b/>
        </w:rPr>
        <w:t>2021</w:t>
      </w:r>
      <w:r w:rsidR="007D1EA0">
        <w:rPr>
          <w:rFonts w:ascii="Times New Roman" w:hAnsi="Times New Roman"/>
          <w:b/>
        </w:rPr>
        <w:t xml:space="preserve">. </w:t>
      </w:r>
      <w:r w:rsidR="00264BB4">
        <w:rPr>
          <w:rFonts w:ascii="Times New Roman" w:hAnsi="Times New Roman"/>
          <w:b/>
        </w:rPr>
        <w:t>g</w:t>
      </w:r>
      <w:r w:rsidR="007D1EA0">
        <w:rPr>
          <w:rFonts w:ascii="Times New Roman" w:hAnsi="Times New Roman"/>
          <w:b/>
        </w:rPr>
        <w:t>odinu</w:t>
      </w:r>
    </w:p>
    <w:p w:rsidR="004951C1" w:rsidRPr="00AA7323" w:rsidRDefault="004951C1" w:rsidP="004951C1">
      <w:pPr>
        <w:jc w:val="both"/>
        <w:rPr>
          <w:rFonts w:ascii="Times New Roman" w:hAnsi="Times New Roman"/>
        </w:rPr>
      </w:pPr>
    </w:p>
    <w:p w:rsidR="00555954" w:rsidRPr="00AA7323" w:rsidRDefault="004951C1" w:rsidP="00264BB4">
      <w:pPr>
        <w:jc w:val="center"/>
        <w:rPr>
          <w:rFonts w:ascii="Times New Roman" w:hAnsi="Times New Roman"/>
        </w:rPr>
      </w:pPr>
      <w:r w:rsidRPr="00AA7323">
        <w:rPr>
          <w:rFonts w:ascii="Times New Roman" w:hAnsi="Times New Roman"/>
        </w:rPr>
        <w:t>Članak 1.</w:t>
      </w:r>
    </w:p>
    <w:p w:rsidR="004951C1" w:rsidRDefault="004951C1" w:rsidP="004951C1">
      <w:pPr>
        <w:ind w:firstLine="720"/>
        <w:jc w:val="both"/>
        <w:rPr>
          <w:rFonts w:ascii="Times New Roman" w:hAnsi="Times New Roman"/>
        </w:rPr>
      </w:pPr>
      <w:r w:rsidRPr="00AA7323">
        <w:rPr>
          <w:rFonts w:ascii="Times New Roman" w:hAnsi="Times New Roman"/>
        </w:rPr>
        <w:t>Ovom Odlukom uređuje se način raspoređivanja sredstava osiguranih u Proračunu Općin</w:t>
      </w:r>
      <w:r w:rsidR="00025466">
        <w:rPr>
          <w:rFonts w:ascii="Times New Roman" w:hAnsi="Times New Roman"/>
        </w:rPr>
        <w:t>e Mače za</w:t>
      </w:r>
      <w:r w:rsidR="002609BC">
        <w:rPr>
          <w:rFonts w:ascii="Times New Roman" w:hAnsi="Times New Roman"/>
        </w:rPr>
        <w:t xml:space="preserve"> </w:t>
      </w:r>
      <w:r w:rsidR="00B842F2">
        <w:rPr>
          <w:rFonts w:ascii="Times New Roman" w:hAnsi="Times New Roman"/>
        </w:rPr>
        <w:t>2021</w:t>
      </w:r>
      <w:r w:rsidR="00EE62E1">
        <w:rPr>
          <w:rFonts w:ascii="Times New Roman" w:hAnsi="Times New Roman"/>
        </w:rPr>
        <w:t>. godinu</w:t>
      </w:r>
      <w:r w:rsidRPr="00AA7323">
        <w:rPr>
          <w:rFonts w:ascii="Times New Roman" w:hAnsi="Times New Roman"/>
        </w:rPr>
        <w:t xml:space="preserve"> za redovito</w:t>
      </w:r>
      <w:r w:rsidR="00960F52">
        <w:rPr>
          <w:rFonts w:ascii="Times New Roman" w:hAnsi="Times New Roman"/>
        </w:rPr>
        <w:t xml:space="preserve"> godišnje</w:t>
      </w:r>
      <w:r w:rsidRPr="00AA7323">
        <w:rPr>
          <w:rFonts w:ascii="Times New Roman" w:hAnsi="Times New Roman"/>
        </w:rPr>
        <w:t xml:space="preserve"> financiranje političkih stran</w:t>
      </w:r>
      <w:r>
        <w:rPr>
          <w:rFonts w:ascii="Times New Roman" w:hAnsi="Times New Roman"/>
        </w:rPr>
        <w:t>a</w:t>
      </w:r>
      <w:r w:rsidRPr="00AA7323">
        <w:rPr>
          <w:rFonts w:ascii="Times New Roman" w:hAnsi="Times New Roman"/>
        </w:rPr>
        <w:t>ka</w:t>
      </w:r>
      <w:r w:rsidR="00025466">
        <w:rPr>
          <w:rFonts w:ascii="Times New Roman" w:hAnsi="Times New Roman"/>
        </w:rPr>
        <w:t xml:space="preserve"> </w:t>
      </w:r>
      <w:r w:rsidRPr="00AA7323">
        <w:rPr>
          <w:rFonts w:ascii="Times New Roman" w:hAnsi="Times New Roman"/>
        </w:rPr>
        <w:t xml:space="preserve">čiji su kandidati izabrani za vijećnike Općinskog vijeća Općine Mače </w:t>
      </w:r>
      <w:r w:rsidR="00025466">
        <w:rPr>
          <w:rFonts w:ascii="Times New Roman" w:hAnsi="Times New Roman"/>
        </w:rPr>
        <w:t>na lokalnim izbo</w:t>
      </w:r>
      <w:r w:rsidR="00920E23">
        <w:rPr>
          <w:rFonts w:ascii="Times New Roman" w:hAnsi="Times New Roman"/>
        </w:rPr>
        <w:t>rima održanim 16.05.2021</w:t>
      </w:r>
      <w:r w:rsidRPr="00AA7323">
        <w:rPr>
          <w:rFonts w:ascii="Times New Roman" w:hAnsi="Times New Roman"/>
        </w:rPr>
        <w:t xml:space="preserve">. godine. </w:t>
      </w:r>
    </w:p>
    <w:p w:rsidR="00F966C8" w:rsidRDefault="00F966C8" w:rsidP="003D1DAF">
      <w:pPr>
        <w:rPr>
          <w:rFonts w:ascii="Times New Roman" w:hAnsi="Times New Roman"/>
        </w:rPr>
      </w:pPr>
    </w:p>
    <w:p w:rsidR="004951C1" w:rsidRDefault="004951C1" w:rsidP="004951C1">
      <w:pPr>
        <w:jc w:val="center"/>
        <w:rPr>
          <w:rFonts w:ascii="Times New Roman" w:hAnsi="Times New Roman"/>
        </w:rPr>
      </w:pPr>
      <w:r w:rsidRPr="00AA7323">
        <w:rPr>
          <w:rFonts w:ascii="Times New Roman" w:hAnsi="Times New Roman"/>
        </w:rPr>
        <w:t>Članak 2.</w:t>
      </w:r>
    </w:p>
    <w:p w:rsidR="00AD1DE3" w:rsidRDefault="00AD1DE3" w:rsidP="00B009AD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Pravo na redovito godišnje financiranje iz sredstava proračuna Općine Mače imaju političke stranke koje su prema konačnim rezultatima izbora dobile mjesto člana u</w:t>
      </w:r>
      <w:r w:rsidR="00FC2736">
        <w:rPr>
          <w:rFonts w:ascii="Times New Roman" w:hAnsi="Times New Roman"/>
        </w:rPr>
        <w:t xml:space="preserve"> Općinskom vijeću Općine Mače.</w:t>
      </w:r>
    </w:p>
    <w:p w:rsidR="00AD1DE3" w:rsidRDefault="0058656B" w:rsidP="009D2D8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Financijska sredstva se raspoređuju na način da se utvrdi jednaki iznos sredstava za svakog </w:t>
      </w:r>
    </w:p>
    <w:p w:rsidR="00C83078" w:rsidRPr="00AA7323" w:rsidRDefault="00F50B0A" w:rsidP="009D2D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 u </w:t>
      </w:r>
      <w:r w:rsidR="00574A00">
        <w:rPr>
          <w:rFonts w:ascii="Times New Roman" w:hAnsi="Times New Roman"/>
        </w:rPr>
        <w:t xml:space="preserve">Općinskom vijeću </w:t>
      </w:r>
      <w:r>
        <w:rPr>
          <w:rFonts w:ascii="Times New Roman" w:hAnsi="Times New Roman"/>
        </w:rPr>
        <w:t xml:space="preserve"> tako da pojedinoj političkoj stranci koja je bila predlagatelj liste pripadaju sredstva razmjerna broju dobivenih mjesta </w:t>
      </w:r>
      <w:r w:rsidR="00004152">
        <w:rPr>
          <w:rFonts w:ascii="Times New Roman" w:hAnsi="Times New Roman"/>
        </w:rPr>
        <w:t>članova u</w:t>
      </w:r>
      <w:r w:rsidR="00574A00">
        <w:rPr>
          <w:rFonts w:ascii="Times New Roman" w:hAnsi="Times New Roman"/>
        </w:rPr>
        <w:t xml:space="preserve"> Općinskom vijeću</w:t>
      </w:r>
      <w:r w:rsidR="00004152">
        <w:rPr>
          <w:rFonts w:ascii="Times New Roman" w:hAnsi="Times New Roman"/>
        </w:rPr>
        <w:t>, prema konačnim rezultatima izbora za članove</w:t>
      </w:r>
      <w:r w:rsidR="00574A00">
        <w:rPr>
          <w:rFonts w:ascii="Times New Roman" w:hAnsi="Times New Roman"/>
        </w:rPr>
        <w:t xml:space="preserve"> Općinskog vijeća</w:t>
      </w:r>
      <w:r w:rsidR="00004152">
        <w:rPr>
          <w:rFonts w:ascii="Times New Roman" w:hAnsi="Times New Roman"/>
        </w:rPr>
        <w:t xml:space="preserve">. </w:t>
      </w:r>
    </w:p>
    <w:p w:rsidR="004951C1" w:rsidRPr="00AA7323" w:rsidRDefault="004951C1" w:rsidP="00B009AD">
      <w:pPr>
        <w:ind w:firstLine="720"/>
        <w:jc w:val="both"/>
        <w:rPr>
          <w:rFonts w:ascii="Times New Roman" w:hAnsi="Times New Roman"/>
        </w:rPr>
      </w:pPr>
      <w:r w:rsidRPr="00AA7323">
        <w:rPr>
          <w:rFonts w:ascii="Times New Roman" w:hAnsi="Times New Roman"/>
        </w:rPr>
        <w:t>Za svakog izabranog člana Općinskog vijeća podzastupljenog spola politič</w:t>
      </w:r>
      <w:r w:rsidR="00025466">
        <w:rPr>
          <w:rFonts w:ascii="Times New Roman" w:hAnsi="Times New Roman"/>
        </w:rPr>
        <w:t xml:space="preserve">koj stranci </w:t>
      </w:r>
      <w:r w:rsidRPr="00AA7323">
        <w:rPr>
          <w:rFonts w:ascii="Times New Roman" w:hAnsi="Times New Roman"/>
        </w:rPr>
        <w:t>pripada i pravo na naknadu u visini 10% iznosa predviđenog po svakom članu Općinskog vijeća.</w:t>
      </w:r>
      <w:r w:rsidR="00C83078">
        <w:rPr>
          <w:rFonts w:ascii="Times New Roman" w:hAnsi="Times New Roman"/>
        </w:rPr>
        <w:t xml:space="preserve"> Podzastupljenost spola postoji ako je zastupljenost jednog spola u O</w:t>
      </w:r>
      <w:r w:rsidR="003534E6">
        <w:rPr>
          <w:rFonts w:ascii="Times New Roman" w:hAnsi="Times New Roman"/>
        </w:rPr>
        <w:t>pćinskom vijeću niža</w:t>
      </w:r>
      <w:r w:rsidR="00C83078">
        <w:rPr>
          <w:rFonts w:ascii="Times New Roman" w:hAnsi="Times New Roman"/>
        </w:rPr>
        <w:t xml:space="preserve"> od 40%. </w:t>
      </w:r>
    </w:p>
    <w:p w:rsidR="003534E6" w:rsidRDefault="004951C1" w:rsidP="000D314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svakog vijećnika</w:t>
      </w:r>
      <w:r w:rsidR="00FC2736">
        <w:rPr>
          <w:rFonts w:ascii="Times New Roman" w:hAnsi="Times New Roman"/>
        </w:rPr>
        <w:t xml:space="preserve"> </w:t>
      </w:r>
      <w:r w:rsidRPr="00AA7323">
        <w:rPr>
          <w:rFonts w:ascii="Times New Roman" w:hAnsi="Times New Roman"/>
        </w:rPr>
        <w:t xml:space="preserve">Općinskog vijeća Općine Mače </w:t>
      </w:r>
      <w:r w:rsidR="00B072C1">
        <w:rPr>
          <w:rFonts w:ascii="Times New Roman" w:hAnsi="Times New Roman"/>
        </w:rPr>
        <w:t xml:space="preserve">za razdoblje lipanj-prosinac (od 15.06.-31.12.2021.) </w:t>
      </w:r>
      <w:r w:rsidRPr="00AA7323">
        <w:rPr>
          <w:rFonts w:ascii="Times New Roman" w:hAnsi="Times New Roman"/>
        </w:rPr>
        <w:t xml:space="preserve">utvrđuje se iznos </w:t>
      </w:r>
      <w:r w:rsidR="00762D4C">
        <w:rPr>
          <w:rFonts w:ascii="Times New Roman" w:hAnsi="Times New Roman"/>
        </w:rPr>
        <w:t xml:space="preserve">od </w:t>
      </w:r>
      <w:r w:rsidR="007D1EA0">
        <w:rPr>
          <w:rFonts w:ascii="Times New Roman" w:hAnsi="Times New Roman"/>
        </w:rPr>
        <w:t>541,66</w:t>
      </w:r>
      <w:r w:rsidR="00B072C1">
        <w:rPr>
          <w:rFonts w:ascii="Times New Roman" w:hAnsi="Times New Roman"/>
        </w:rPr>
        <w:t xml:space="preserve"> </w:t>
      </w:r>
      <w:r w:rsidRPr="009C0ABD">
        <w:rPr>
          <w:rFonts w:ascii="Times New Roman" w:hAnsi="Times New Roman"/>
        </w:rPr>
        <w:t>ku</w:t>
      </w:r>
      <w:r w:rsidR="00025466">
        <w:rPr>
          <w:rFonts w:ascii="Times New Roman" w:hAnsi="Times New Roman"/>
        </w:rPr>
        <w:t>na</w:t>
      </w:r>
      <w:r w:rsidR="00FC2736">
        <w:rPr>
          <w:rFonts w:ascii="Times New Roman" w:hAnsi="Times New Roman"/>
        </w:rPr>
        <w:t xml:space="preserve">, a za svaku vijećnicu utvrđuje se iznos od </w:t>
      </w:r>
      <w:r w:rsidR="007D1EA0">
        <w:rPr>
          <w:rFonts w:ascii="Times New Roman" w:hAnsi="Times New Roman"/>
        </w:rPr>
        <w:t>595,86</w:t>
      </w:r>
      <w:r w:rsidR="00B072C1">
        <w:rPr>
          <w:rFonts w:ascii="Times New Roman" w:hAnsi="Times New Roman"/>
        </w:rPr>
        <w:t xml:space="preserve"> </w:t>
      </w:r>
      <w:r w:rsidR="00FC2736">
        <w:rPr>
          <w:rFonts w:ascii="Times New Roman" w:hAnsi="Times New Roman"/>
        </w:rPr>
        <w:t>kuna budući da</w:t>
      </w:r>
      <w:r w:rsidR="003534E6">
        <w:rPr>
          <w:rFonts w:ascii="Times New Roman" w:hAnsi="Times New Roman"/>
        </w:rPr>
        <w:t xml:space="preserve"> postoji podzastupljenost jednog spola</w:t>
      </w:r>
      <w:r w:rsidR="00574A00">
        <w:rPr>
          <w:rFonts w:ascii="Times New Roman" w:hAnsi="Times New Roman"/>
        </w:rPr>
        <w:t>.</w:t>
      </w:r>
      <w:r w:rsidR="00574A00" w:rsidRPr="006B4623">
        <w:rPr>
          <w:rFonts w:ascii="Times New Roman" w:hAnsi="Times New Roman"/>
          <w:color w:val="FF0000"/>
        </w:rPr>
        <w:t xml:space="preserve"> </w:t>
      </w:r>
      <w:r w:rsidR="00574A00" w:rsidRPr="00A3797B">
        <w:rPr>
          <w:rFonts w:ascii="Times New Roman" w:hAnsi="Times New Roman"/>
          <w:color w:val="000000" w:themeColor="text1"/>
        </w:rPr>
        <w:t>Zastupljenost žena</w:t>
      </w:r>
      <w:r w:rsidR="00FC2736">
        <w:rPr>
          <w:rFonts w:ascii="Times New Roman" w:hAnsi="Times New Roman"/>
          <w:color w:val="000000" w:themeColor="text1"/>
        </w:rPr>
        <w:t xml:space="preserve"> je 38,46</w:t>
      </w:r>
      <w:r w:rsidR="00C90D86" w:rsidRPr="00A3797B">
        <w:rPr>
          <w:rFonts w:ascii="Times New Roman" w:hAnsi="Times New Roman"/>
          <w:color w:val="000000" w:themeColor="text1"/>
        </w:rPr>
        <w:t>%.</w:t>
      </w:r>
      <w:r w:rsidR="003534E6">
        <w:rPr>
          <w:rFonts w:ascii="Times New Roman" w:hAnsi="Times New Roman"/>
        </w:rPr>
        <w:t xml:space="preserve"> </w:t>
      </w:r>
    </w:p>
    <w:p w:rsidR="00B072C1" w:rsidRDefault="00B072C1" w:rsidP="000D314B">
      <w:pPr>
        <w:ind w:firstLine="720"/>
        <w:jc w:val="both"/>
        <w:rPr>
          <w:rFonts w:ascii="Times New Roman" w:hAnsi="Times New Roman"/>
        </w:rPr>
      </w:pPr>
    </w:p>
    <w:p w:rsidR="004951C1" w:rsidRPr="00AA7323" w:rsidRDefault="004951C1" w:rsidP="004951C1">
      <w:pPr>
        <w:jc w:val="center"/>
        <w:rPr>
          <w:rFonts w:ascii="Times New Roman" w:hAnsi="Times New Roman"/>
        </w:rPr>
      </w:pPr>
      <w:r w:rsidRPr="00AA7323">
        <w:rPr>
          <w:rFonts w:ascii="Times New Roman" w:hAnsi="Times New Roman"/>
        </w:rPr>
        <w:t>Članak 3.</w:t>
      </w:r>
    </w:p>
    <w:p w:rsidR="004951C1" w:rsidRPr="00C362E7" w:rsidRDefault="00C362E7" w:rsidP="005038A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Sredstva za redovito godišnje financiranje političkih stranaka osigurana su</w:t>
      </w:r>
      <w:r w:rsidR="00B842F2">
        <w:rPr>
          <w:rFonts w:ascii="Times New Roman" w:hAnsi="Times New Roman"/>
        </w:rPr>
        <w:t xml:space="preserve"> u Proračunu Općine Mače za 2021</w:t>
      </w:r>
      <w:r>
        <w:rPr>
          <w:rFonts w:ascii="Times New Roman" w:hAnsi="Times New Roman"/>
        </w:rPr>
        <w:t>. godinu.</w:t>
      </w:r>
    </w:p>
    <w:p w:rsidR="004951C1" w:rsidRDefault="004951C1" w:rsidP="004951C1">
      <w:pPr>
        <w:jc w:val="center"/>
        <w:rPr>
          <w:rFonts w:ascii="Times New Roman" w:hAnsi="Times New Roman"/>
        </w:rPr>
      </w:pPr>
      <w:r w:rsidRPr="00AA7323">
        <w:rPr>
          <w:rFonts w:ascii="Times New Roman" w:hAnsi="Times New Roman"/>
        </w:rPr>
        <w:t>Članak 4.</w:t>
      </w:r>
    </w:p>
    <w:p w:rsidR="00ED00AF" w:rsidRDefault="00555954" w:rsidP="00ED00A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Odlukom o raspoređivanju sredstava proračuna Općine Mače za financiranje političkih stranaka i članova izabranih s liste grupe birača Općine Mače za 2021. godinu („Službeni glasnik Krapinsko-zagorske županije 48/2020) uređen je način </w:t>
      </w:r>
      <w:r w:rsidRPr="00AA7323">
        <w:rPr>
          <w:rFonts w:ascii="Times New Roman" w:hAnsi="Times New Roman"/>
        </w:rPr>
        <w:t>raspoređivanja sredstava osiguranih u Proračunu Općin</w:t>
      </w:r>
      <w:r>
        <w:rPr>
          <w:rFonts w:ascii="Times New Roman" w:hAnsi="Times New Roman"/>
        </w:rPr>
        <w:t>e Mače za 2021. godinu</w:t>
      </w:r>
      <w:r w:rsidRPr="00AA7323">
        <w:rPr>
          <w:rFonts w:ascii="Times New Roman" w:hAnsi="Times New Roman"/>
        </w:rPr>
        <w:t xml:space="preserve"> za redovito</w:t>
      </w:r>
      <w:r>
        <w:rPr>
          <w:rFonts w:ascii="Times New Roman" w:hAnsi="Times New Roman"/>
        </w:rPr>
        <w:t xml:space="preserve"> godišnje</w:t>
      </w:r>
      <w:r w:rsidRPr="00AA7323">
        <w:rPr>
          <w:rFonts w:ascii="Times New Roman" w:hAnsi="Times New Roman"/>
        </w:rPr>
        <w:t xml:space="preserve"> financiranje političkih stran</w:t>
      </w:r>
      <w:r>
        <w:rPr>
          <w:rFonts w:ascii="Times New Roman" w:hAnsi="Times New Roman"/>
        </w:rPr>
        <w:t>a</w:t>
      </w:r>
      <w:r w:rsidRPr="00AA7323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i članova izabranih s liste grupe birača </w:t>
      </w:r>
      <w:r w:rsidRPr="00AA7323">
        <w:rPr>
          <w:rFonts w:ascii="Times New Roman" w:hAnsi="Times New Roman"/>
        </w:rPr>
        <w:t xml:space="preserve">čiji su kandidati izabrani za vijećnike Općinskog vijeća Općine Mače </w:t>
      </w:r>
      <w:r>
        <w:rPr>
          <w:rFonts w:ascii="Times New Roman" w:hAnsi="Times New Roman"/>
        </w:rPr>
        <w:t>na lokalnim izbor</w:t>
      </w:r>
      <w:r w:rsidR="00A3326D">
        <w:rPr>
          <w:rFonts w:ascii="Times New Roman" w:hAnsi="Times New Roman"/>
        </w:rPr>
        <w:t>ima održanim 21.05.2017</w:t>
      </w:r>
      <w:r w:rsidRPr="00AA7323">
        <w:rPr>
          <w:rFonts w:ascii="Times New Roman" w:hAnsi="Times New Roman"/>
        </w:rPr>
        <w:t>. godine.</w:t>
      </w:r>
      <w:r w:rsidR="00A3326D">
        <w:rPr>
          <w:rFonts w:ascii="Times New Roman" w:hAnsi="Times New Roman"/>
        </w:rPr>
        <w:t xml:space="preserve"> Mandat tim vijećnicima prestao je 15.04.2021. godine stupanjem na snagu Odluke o raspisivanju izbora za članove predstavničkih tijela jedinica lokalne i područne (regionalne) samouprave. Budući da se završetak mandata ne poklapa </w:t>
      </w:r>
      <w:r w:rsidRPr="00AA7323">
        <w:rPr>
          <w:rFonts w:ascii="Times New Roman" w:hAnsi="Times New Roman"/>
        </w:rPr>
        <w:t xml:space="preserve"> </w:t>
      </w:r>
      <w:r w:rsidR="00A3326D">
        <w:rPr>
          <w:rFonts w:ascii="Times New Roman" w:hAnsi="Times New Roman"/>
        </w:rPr>
        <w:t xml:space="preserve">s završetkom tromjesečja u tom se tromjesečju isplaćuje iznos razmjeran broju dana trajanja mandata. </w:t>
      </w:r>
    </w:p>
    <w:p w:rsidR="00DC3194" w:rsidRDefault="00DC3194" w:rsidP="001720F4">
      <w:pPr>
        <w:jc w:val="both"/>
        <w:rPr>
          <w:rFonts w:ascii="Times New Roman" w:hAnsi="Times New Roman"/>
        </w:rPr>
      </w:pPr>
    </w:p>
    <w:p w:rsidR="00555954" w:rsidRDefault="001720F4" w:rsidP="001720F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5.</w:t>
      </w:r>
    </w:p>
    <w:p w:rsidR="007D1EA0" w:rsidRDefault="007D1EA0" w:rsidP="007D1EA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prvo tromjesečje političkim strankama i članu izabranom s liste grupe birača </w:t>
      </w:r>
      <w:r w:rsidR="004C101B">
        <w:rPr>
          <w:rFonts w:ascii="Times New Roman" w:hAnsi="Times New Roman"/>
        </w:rPr>
        <w:t>isplaćen je iznos od 3.250,00 kuna, dok za razdoblje od 01.04</w:t>
      </w:r>
      <w:r w:rsidR="00264BB4">
        <w:rPr>
          <w:rFonts w:ascii="Times New Roman" w:hAnsi="Times New Roman"/>
        </w:rPr>
        <w:t>.2021.</w:t>
      </w:r>
      <w:r w:rsidR="004C101B">
        <w:rPr>
          <w:rFonts w:ascii="Times New Roman" w:hAnsi="Times New Roman"/>
        </w:rPr>
        <w:t xml:space="preserve"> do prestanka mandata (15.04.2021.) ostaje za isplatiti 541, 71 kuna. </w:t>
      </w:r>
    </w:p>
    <w:p w:rsidR="004C101B" w:rsidRPr="00AA7323" w:rsidRDefault="004C101B" w:rsidP="007D1EA0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Spec="right" w:tblpY="311"/>
        <w:tblW w:w="9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63"/>
        <w:gridCol w:w="1074"/>
        <w:gridCol w:w="995"/>
        <w:gridCol w:w="820"/>
        <w:gridCol w:w="1186"/>
        <w:gridCol w:w="1230"/>
        <w:gridCol w:w="1261"/>
      </w:tblGrid>
      <w:tr w:rsidR="00EF0B3D" w:rsidRPr="00A02BFB" w:rsidTr="00EF0B3D">
        <w:trPr>
          <w:trHeight w:val="564"/>
        </w:trPr>
        <w:tc>
          <w:tcPr>
            <w:tcW w:w="675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A02BFB">
              <w:rPr>
                <w:rFonts w:ascii="Times New Roman" w:hAnsi="Times New Roman"/>
                <w:lang w:val="en-US"/>
              </w:rPr>
              <w:lastRenderedPageBreak/>
              <w:t>Redni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02BFB">
              <w:rPr>
                <w:rFonts w:ascii="Times New Roman" w:hAnsi="Times New Roman"/>
                <w:lang w:val="en-US"/>
              </w:rPr>
              <w:t>broj</w:t>
            </w:r>
            <w:proofErr w:type="spellEnd"/>
          </w:p>
        </w:tc>
        <w:tc>
          <w:tcPr>
            <w:tcW w:w="2363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A02BFB">
              <w:rPr>
                <w:rFonts w:ascii="Times New Roman" w:hAnsi="Times New Roman"/>
                <w:lang w:val="en-US"/>
              </w:rPr>
              <w:t>Politička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02BFB">
              <w:rPr>
                <w:rFonts w:ascii="Times New Roman" w:hAnsi="Times New Roman"/>
                <w:lang w:val="en-US"/>
              </w:rPr>
              <w:t>stranka</w:t>
            </w:r>
            <w:proofErr w:type="spellEnd"/>
          </w:p>
        </w:tc>
        <w:tc>
          <w:tcPr>
            <w:tcW w:w="1074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A02BFB">
              <w:rPr>
                <w:rFonts w:ascii="Times New Roman" w:hAnsi="Times New Roman"/>
                <w:lang w:val="en-US"/>
              </w:rPr>
              <w:t>Broj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02BFB">
              <w:rPr>
                <w:rFonts w:ascii="Times New Roman" w:hAnsi="Times New Roman"/>
                <w:lang w:val="en-US"/>
              </w:rPr>
              <w:t>vijećnica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A02BFB">
              <w:rPr>
                <w:rFonts w:ascii="Times New Roman" w:hAnsi="Times New Roman"/>
                <w:lang w:val="en-US"/>
              </w:rPr>
              <w:t>ka</w:t>
            </w:r>
            <w:proofErr w:type="spellEnd"/>
          </w:p>
        </w:tc>
        <w:tc>
          <w:tcPr>
            <w:tcW w:w="995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A02BFB">
              <w:rPr>
                <w:rFonts w:ascii="Times New Roman" w:hAnsi="Times New Roman"/>
                <w:lang w:val="en-US"/>
              </w:rPr>
              <w:t>muški</w:t>
            </w:r>
            <w:proofErr w:type="spellEnd"/>
          </w:p>
        </w:tc>
        <w:tc>
          <w:tcPr>
            <w:tcW w:w="820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A02BFB">
              <w:rPr>
                <w:rFonts w:ascii="Times New Roman" w:hAnsi="Times New Roman"/>
                <w:lang w:val="en-US"/>
              </w:rPr>
              <w:t>ženski</w:t>
            </w:r>
            <w:proofErr w:type="spellEnd"/>
          </w:p>
        </w:tc>
        <w:tc>
          <w:tcPr>
            <w:tcW w:w="1186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Iznos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sredstava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predviđen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za </w:t>
            </w:r>
            <w:r>
              <w:rPr>
                <w:rFonts w:ascii="Times New Roman" w:hAnsi="Times New Roman"/>
              </w:rPr>
              <w:t xml:space="preserve">2021.g. </w:t>
            </w:r>
          </w:p>
        </w:tc>
        <w:tc>
          <w:tcPr>
            <w:tcW w:w="1230" w:type="dxa"/>
          </w:tcPr>
          <w:p w:rsidR="00EF0B3D" w:rsidRDefault="00EF0B3D" w:rsidP="00EF0B3D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Iznos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sredstava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isplaćen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lang w:val="en-US"/>
              </w:rPr>
              <w:t>prvo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tromjesečje</w:t>
            </w:r>
            <w:proofErr w:type="spellEnd"/>
          </w:p>
        </w:tc>
        <w:tc>
          <w:tcPr>
            <w:tcW w:w="1261" w:type="dxa"/>
          </w:tcPr>
          <w:p w:rsidR="00EF0B3D" w:rsidRDefault="00EF0B3D" w:rsidP="00EF0B3D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Iznos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sredstava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lang w:val="en-US"/>
              </w:rPr>
              <w:t>isplatu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od 01.04.do 15.04.2021.</w:t>
            </w:r>
          </w:p>
        </w:tc>
      </w:tr>
      <w:tr w:rsidR="00EF0B3D" w:rsidRPr="00A02BFB" w:rsidTr="00EF0B3D">
        <w:trPr>
          <w:trHeight w:val="379"/>
        </w:trPr>
        <w:tc>
          <w:tcPr>
            <w:tcW w:w="675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 w:rsidRPr="00A02BFB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2363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A02BFB">
              <w:rPr>
                <w:rFonts w:ascii="Times New Roman" w:hAnsi="Times New Roman"/>
                <w:lang w:val="en-US"/>
              </w:rPr>
              <w:t>Hrvatska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02BFB">
              <w:rPr>
                <w:rFonts w:ascii="Times New Roman" w:hAnsi="Times New Roman"/>
                <w:lang w:val="en-US"/>
              </w:rPr>
              <w:t>demokratska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02BFB">
              <w:rPr>
                <w:rFonts w:ascii="Times New Roman" w:hAnsi="Times New Roman"/>
                <w:lang w:val="en-US"/>
              </w:rPr>
              <w:t>zajednica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(HDZ)</w:t>
            </w:r>
          </w:p>
        </w:tc>
        <w:tc>
          <w:tcPr>
            <w:tcW w:w="1074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95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20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6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2.000,00 </w:t>
            </w:r>
          </w:p>
        </w:tc>
        <w:tc>
          <w:tcPr>
            <w:tcW w:w="1230" w:type="dxa"/>
          </w:tcPr>
          <w:p w:rsidR="00EF0B3D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500,00 </w:t>
            </w:r>
          </w:p>
        </w:tc>
        <w:tc>
          <w:tcPr>
            <w:tcW w:w="1261" w:type="dxa"/>
          </w:tcPr>
          <w:p w:rsidR="00EF0B3D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83,34</w:t>
            </w:r>
          </w:p>
        </w:tc>
      </w:tr>
      <w:tr w:rsidR="00EF0B3D" w:rsidRPr="00A02BFB" w:rsidTr="00EF0B3D">
        <w:trPr>
          <w:trHeight w:val="357"/>
        </w:trPr>
        <w:tc>
          <w:tcPr>
            <w:tcW w:w="675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 w:rsidRPr="00A02BFB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2363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A02BFB">
              <w:rPr>
                <w:rFonts w:ascii="Times New Roman" w:hAnsi="Times New Roman"/>
                <w:lang w:val="en-US"/>
              </w:rPr>
              <w:t>Hrvatska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02BFB">
              <w:rPr>
                <w:rFonts w:ascii="Times New Roman" w:hAnsi="Times New Roman"/>
                <w:lang w:val="en-US"/>
              </w:rPr>
              <w:t>seljačka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02BFB">
              <w:rPr>
                <w:rFonts w:ascii="Times New Roman" w:hAnsi="Times New Roman"/>
                <w:lang w:val="en-US"/>
              </w:rPr>
              <w:t>stranka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(HSS)</w:t>
            </w:r>
          </w:p>
        </w:tc>
        <w:tc>
          <w:tcPr>
            <w:tcW w:w="1074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 w:rsidRPr="00A02BF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95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20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6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2.000,00</w:t>
            </w:r>
          </w:p>
        </w:tc>
        <w:tc>
          <w:tcPr>
            <w:tcW w:w="1230" w:type="dxa"/>
          </w:tcPr>
          <w:p w:rsidR="00EF0B3D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500,00</w:t>
            </w:r>
          </w:p>
        </w:tc>
        <w:tc>
          <w:tcPr>
            <w:tcW w:w="1261" w:type="dxa"/>
          </w:tcPr>
          <w:p w:rsidR="00EF0B3D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83,34</w:t>
            </w:r>
          </w:p>
        </w:tc>
      </w:tr>
      <w:tr w:rsidR="00EF0B3D" w:rsidRPr="00A02BFB" w:rsidTr="00EF0B3D">
        <w:trPr>
          <w:trHeight w:val="379"/>
        </w:trPr>
        <w:tc>
          <w:tcPr>
            <w:tcW w:w="675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 w:rsidRPr="00A02BFB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2363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A02BFB">
              <w:rPr>
                <w:rFonts w:ascii="Times New Roman" w:hAnsi="Times New Roman"/>
                <w:lang w:val="en-US"/>
              </w:rPr>
              <w:t>Hrvatska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02BFB">
              <w:rPr>
                <w:rFonts w:ascii="Times New Roman" w:hAnsi="Times New Roman"/>
                <w:lang w:val="en-US"/>
              </w:rPr>
              <w:t>stranka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umirovljenika (HSU)</w:t>
            </w:r>
          </w:p>
        </w:tc>
        <w:tc>
          <w:tcPr>
            <w:tcW w:w="1074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 w:rsidRPr="00A02BFB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5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/</w:t>
            </w:r>
          </w:p>
        </w:tc>
        <w:tc>
          <w:tcPr>
            <w:tcW w:w="820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6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1.000,00</w:t>
            </w:r>
          </w:p>
        </w:tc>
        <w:tc>
          <w:tcPr>
            <w:tcW w:w="1230" w:type="dxa"/>
          </w:tcPr>
          <w:p w:rsidR="00EF0B3D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250,00</w:t>
            </w:r>
          </w:p>
        </w:tc>
        <w:tc>
          <w:tcPr>
            <w:tcW w:w="1261" w:type="dxa"/>
          </w:tcPr>
          <w:p w:rsidR="00EF0B3D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41,67</w:t>
            </w:r>
          </w:p>
        </w:tc>
      </w:tr>
      <w:tr w:rsidR="00EF0B3D" w:rsidRPr="00A02BFB" w:rsidTr="00EF0B3D">
        <w:trPr>
          <w:trHeight w:val="379"/>
        </w:trPr>
        <w:tc>
          <w:tcPr>
            <w:tcW w:w="675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 w:rsidRPr="00A02BFB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2363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A02BFB">
              <w:rPr>
                <w:rFonts w:ascii="Times New Roman" w:hAnsi="Times New Roman"/>
                <w:lang w:val="en-US"/>
              </w:rPr>
              <w:t>Socijaldemokratska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02BFB">
              <w:rPr>
                <w:rFonts w:ascii="Times New Roman" w:hAnsi="Times New Roman"/>
                <w:lang w:val="en-US"/>
              </w:rPr>
              <w:t>partija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02BFB">
              <w:rPr>
                <w:rFonts w:ascii="Times New Roman" w:hAnsi="Times New Roman"/>
                <w:lang w:val="en-US"/>
              </w:rPr>
              <w:t>Hrvatske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(SDP)</w:t>
            </w:r>
          </w:p>
        </w:tc>
        <w:tc>
          <w:tcPr>
            <w:tcW w:w="1074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995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 w:rsidRPr="00A02BFB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20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86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6.000,00</w:t>
            </w:r>
          </w:p>
        </w:tc>
        <w:tc>
          <w:tcPr>
            <w:tcW w:w="1230" w:type="dxa"/>
          </w:tcPr>
          <w:p w:rsidR="00EF0B3D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1.500,00</w:t>
            </w:r>
          </w:p>
        </w:tc>
        <w:tc>
          <w:tcPr>
            <w:tcW w:w="1261" w:type="dxa"/>
          </w:tcPr>
          <w:p w:rsidR="00EF0B3D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250,02</w:t>
            </w:r>
          </w:p>
        </w:tc>
      </w:tr>
      <w:tr w:rsidR="00EF0B3D" w:rsidRPr="00A02BFB" w:rsidTr="00EF0B3D">
        <w:trPr>
          <w:trHeight w:val="357"/>
        </w:trPr>
        <w:tc>
          <w:tcPr>
            <w:tcW w:w="675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 w:rsidRPr="00A02BFB">
              <w:rPr>
                <w:rFonts w:ascii="Times New Roman" w:hAnsi="Times New Roman"/>
                <w:lang w:val="en-US"/>
              </w:rPr>
              <w:t>5.</w:t>
            </w:r>
          </w:p>
        </w:tc>
        <w:tc>
          <w:tcPr>
            <w:tcW w:w="2363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Zagorska </w:t>
            </w:r>
            <w:proofErr w:type="spellStart"/>
            <w:r>
              <w:rPr>
                <w:rFonts w:ascii="Times New Roman" w:hAnsi="Times New Roman"/>
                <w:lang w:val="en-US"/>
              </w:rPr>
              <w:t>demokratska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stranka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(ZD</w:t>
            </w:r>
            <w:r w:rsidRPr="00A02BFB">
              <w:rPr>
                <w:rFonts w:ascii="Times New Roman" w:hAnsi="Times New Roman"/>
                <w:lang w:val="en-US"/>
              </w:rPr>
              <w:t>S)</w:t>
            </w:r>
          </w:p>
        </w:tc>
        <w:tc>
          <w:tcPr>
            <w:tcW w:w="1074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 w:rsidRPr="00A02BFB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5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 w:rsidRPr="00A02BFB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20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 w:rsidRPr="00A02BFB">
              <w:rPr>
                <w:rFonts w:ascii="Times New Roman" w:hAnsi="Times New Roman"/>
                <w:lang w:val="en-US"/>
              </w:rPr>
              <w:t>/</w:t>
            </w:r>
          </w:p>
        </w:tc>
        <w:tc>
          <w:tcPr>
            <w:tcW w:w="1186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1.000,00</w:t>
            </w:r>
          </w:p>
        </w:tc>
        <w:tc>
          <w:tcPr>
            <w:tcW w:w="1230" w:type="dxa"/>
          </w:tcPr>
          <w:p w:rsidR="00EF0B3D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250,00</w:t>
            </w:r>
          </w:p>
        </w:tc>
        <w:tc>
          <w:tcPr>
            <w:tcW w:w="1261" w:type="dxa"/>
          </w:tcPr>
          <w:p w:rsidR="00EF0B3D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41,67</w:t>
            </w:r>
          </w:p>
        </w:tc>
      </w:tr>
      <w:tr w:rsidR="00EF0B3D" w:rsidRPr="00A02BFB" w:rsidTr="00EF0B3D">
        <w:trPr>
          <w:trHeight w:val="379"/>
        </w:trPr>
        <w:tc>
          <w:tcPr>
            <w:tcW w:w="675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 w:rsidRPr="00A02BFB">
              <w:rPr>
                <w:rFonts w:ascii="Times New Roman" w:hAnsi="Times New Roman"/>
                <w:lang w:val="en-US"/>
              </w:rPr>
              <w:t>6.</w:t>
            </w:r>
          </w:p>
        </w:tc>
        <w:tc>
          <w:tcPr>
            <w:tcW w:w="2363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Lista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grupe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birača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074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 w:rsidRPr="00A02BFB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5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 w:rsidRPr="00A02BFB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20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 w:rsidRPr="00A02BFB">
              <w:rPr>
                <w:rFonts w:ascii="Times New Roman" w:hAnsi="Times New Roman"/>
                <w:lang w:val="en-US"/>
              </w:rPr>
              <w:t>/</w:t>
            </w:r>
          </w:p>
        </w:tc>
        <w:tc>
          <w:tcPr>
            <w:tcW w:w="1186" w:type="dxa"/>
          </w:tcPr>
          <w:p w:rsidR="00EF0B3D" w:rsidRPr="00A02BFB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1.000,00</w:t>
            </w:r>
          </w:p>
        </w:tc>
        <w:tc>
          <w:tcPr>
            <w:tcW w:w="1230" w:type="dxa"/>
          </w:tcPr>
          <w:p w:rsidR="00EF0B3D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250,00</w:t>
            </w:r>
          </w:p>
        </w:tc>
        <w:tc>
          <w:tcPr>
            <w:tcW w:w="1261" w:type="dxa"/>
          </w:tcPr>
          <w:p w:rsidR="00EF0B3D" w:rsidRDefault="00EF0B3D" w:rsidP="00EF0B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41,67</w:t>
            </w:r>
          </w:p>
        </w:tc>
      </w:tr>
      <w:tr w:rsidR="00EF0B3D" w:rsidRPr="00A02BFB" w:rsidTr="00EF0B3D">
        <w:trPr>
          <w:trHeight w:val="379"/>
        </w:trPr>
        <w:tc>
          <w:tcPr>
            <w:tcW w:w="3038" w:type="dxa"/>
            <w:gridSpan w:val="2"/>
          </w:tcPr>
          <w:p w:rsidR="00EF0B3D" w:rsidRPr="00A02BFB" w:rsidRDefault="00EF0B3D" w:rsidP="00EF0B3D">
            <w:pPr>
              <w:rPr>
                <w:rFonts w:ascii="Times New Roman" w:hAnsi="Times New Roman"/>
                <w:b/>
                <w:lang w:val="en-US"/>
              </w:rPr>
            </w:pPr>
            <w:r w:rsidRPr="00A02BFB">
              <w:rPr>
                <w:rFonts w:ascii="Times New Roman" w:hAnsi="Times New Roman"/>
                <w:b/>
                <w:lang w:val="en-US"/>
              </w:rPr>
              <w:t>UKUPNO:</w:t>
            </w:r>
          </w:p>
        </w:tc>
        <w:tc>
          <w:tcPr>
            <w:tcW w:w="1074" w:type="dxa"/>
          </w:tcPr>
          <w:p w:rsidR="00EF0B3D" w:rsidRPr="00A02BFB" w:rsidRDefault="00EF0B3D" w:rsidP="00EF0B3D">
            <w:pPr>
              <w:rPr>
                <w:rFonts w:ascii="Times New Roman" w:hAnsi="Times New Roman"/>
                <w:b/>
                <w:lang w:val="en-US"/>
              </w:rPr>
            </w:pPr>
            <w:r w:rsidRPr="00A02BFB"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995" w:type="dxa"/>
          </w:tcPr>
          <w:p w:rsidR="00EF0B3D" w:rsidRPr="00A02BFB" w:rsidRDefault="00EF0B3D" w:rsidP="00EF0B3D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820" w:type="dxa"/>
          </w:tcPr>
          <w:p w:rsidR="00EF0B3D" w:rsidRPr="00A02BFB" w:rsidRDefault="00EF0B3D" w:rsidP="00EF0B3D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186" w:type="dxa"/>
          </w:tcPr>
          <w:p w:rsidR="00EF0B3D" w:rsidRPr="00A02BFB" w:rsidRDefault="00EF0B3D" w:rsidP="00EF0B3D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13.000,00</w:t>
            </w:r>
          </w:p>
        </w:tc>
        <w:tc>
          <w:tcPr>
            <w:tcW w:w="1230" w:type="dxa"/>
          </w:tcPr>
          <w:p w:rsidR="00EF0B3D" w:rsidRDefault="00EF0B3D" w:rsidP="00EF0B3D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3.250,00</w:t>
            </w:r>
          </w:p>
        </w:tc>
        <w:tc>
          <w:tcPr>
            <w:tcW w:w="1261" w:type="dxa"/>
          </w:tcPr>
          <w:p w:rsidR="00EF0B3D" w:rsidRDefault="00EF0B3D" w:rsidP="00EF0B3D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541,71</w:t>
            </w:r>
          </w:p>
        </w:tc>
      </w:tr>
    </w:tbl>
    <w:p w:rsidR="004951C1" w:rsidRDefault="00D2308E" w:rsidP="00D2308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Tabelarni prikaz raspoređivanja financijskih sredstava za razdoblje siječanj-svibanj</w:t>
      </w:r>
      <w:r w:rsidR="004951C1" w:rsidRPr="00AA7323">
        <w:rPr>
          <w:rFonts w:ascii="Times New Roman" w:hAnsi="Times New Roman"/>
        </w:rPr>
        <w:t>:</w:t>
      </w:r>
    </w:p>
    <w:p w:rsidR="00D2308E" w:rsidRDefault="00D2308E" w:rsidP="0082194A">
      <w:pPr>
        <w:jc w:val="both"/>
        <w:rPr>
          <w:rFonts w:ascii="Times New Roman" w:hAnsi="Times New Roman"/>
        </w:rPr>
      </w:pPr>
    </w:p>
    <w:p w:rsidR="00D2308E" w:rsidRDefault="00D2308E" w:rsidP="000D314B">
      <w:pPr>
        <w:ind w:firstLine="720"/>
        <w:jc w:val="both"/>
        <w:rPr>
          <w:rFonts w:ascii="Times New Roman" w:hAnsi="Times New Roman"/>
        </w:rPr>
      </w:pPr>
    </w:p>
    <w:p w:rsidR="00D2308E" w:rsidRDefault="00573D4F" w:rsidP="00573D4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</w:t>
      </w:r>
      <w:r w:rsidR="00264BB4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.</w:t>
      </w:r>
    </w:p>
    <w:p w:rsidR="00573D4F" w:rsidRDefault="0082194A" w:rsidP="003D1DAF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Novi saziv Općinskog vijeća Općine Mače konstituiran je</w:t>
      </w:r>
      <w:r w:rsidR="003D1DAF">
        <w:rPr>
          <w:rFonts w:ascii="Times New Roman" w:hAnsi="Times New Roman"/>
        </w:rPr>
        <w:t xml:space="preserve"> dana 15.06.2021. godine. </w:t>
      </w:r>
    </w:p>
    <w:p w:rsidR="003D1DAF" w:rsidRDefault="003D1DAF" w:rsidP="003D1DA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Prikaz </w:t>
      </w:r>
      <w:r w:rsidRPr="00AA7323">
        <w:rPr>
          <w:rFonts w:ascii="Times New Roman" w:hAnsi="Times New Roman"/>
        </w:rPr>
        <w:t>sredstava osiguranih u Proračunu Općin</w:t>
      </w:r>
      <w:r>
        <w:rPr>
          <w:rFonts w:ascii="Times New Roman" w:hAnsi="Times New Roman"/>
        </w:rPr>
        <w:t>e Mače za razdoblje lipanj-prosinac 2021. godinu</w:t>
      </w:r>
      <w:r w:rsidRPr="00AA7323">
        <w:rPr>
          <w:rFonts w:ascii="Times New Roman" w:hAnsi="Times New Roman"/>
        </w:rPr>
        <w:t xml:space="preserve"> za redovito</w:t>
      </w:r>
      <w:r>
        <w:rPr>
          <w:rFonts w:ascii="Times New Roman" w:hAnsi="Times New Roman"/>
        </w:rPr>
        <w:t xml:space="preserve"> godišnje</w:t>
      </w:r>
      <w:r w:rsidRPr="00AA7323">
        <w:rPr>
          <w:rFonts w:ascii="Times New Roman" w:hAnsi="Times New Roman"/>
        </w:rPr>
        <w:t xml:space="preserve"> financiranje političkih stran</w:t>
      </w:r>
      <w:r>
        <w:rPr>
          <w:rFonts w:ascii="Times New Roman" w:hAnsi="Times New Roman"/>
        </w:rPr>
        <w:t>a</w:t>
      </w:r>
      <w:r w:rsidRPr="00AA7323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</w:t>
      </w:r>
      <w:r w:rsidRPr="00AA7323">
        <w:rPr>
          <w:rFonts w:ascii="Times New Roman" w:hAnsi="Times New Roman"/>
        </w:rPr>
        <w:t xml:space="preserve">čiji su kandidati izabrani za vijećnike Općinskog vijeća Općine Mače </w:t>
      </w:r>
      <w:r>
        <w:rPr>
          <w:rFonts w:ascii="Times New Roman" w:hAnsi="Times New Roman"/>
        </w:rPr>
        <w:t xml:space="preserve">na lokalnim izborima održanim 16.05.2021. godine dan je u tabelarnom prikazu u nastavu: </w:t>
      </w:r>
    </w:p>
    <w:p w:rsidR="00D2308E" w:rsidRPr="00AA7323" w:rsidRDefault="00D2308E" w:rsidP="003D1DAF">
      <w:pPr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26"/>
        <w:tblW w:w="9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2"/>
        <w:gridCol w:w="4121"/>
        <w:gridCol w:w="1279"/>
        <w:gridCol w:w="754"/>
        <w:gridCol w:w="992"/>
        <w:gridCol w:w="1379"/>
      </w:tblGrid>
      <w:tr w:rsidR="00A13D4D" w:rsidRPr="00A02BFB" w:rsidTr="00A13D4D">
        <w:trPr>
          <w:trHeight w:val="564"/>
        </w:trPr>
        <w:tc>
          <w:tcPr>
            <w:tcW w:w="1042" w:type="dxa"/>
          </w:tcPr>
          <w:p w:rsidR="004951C1" w:rsidRPr="00A02BFB" w:rsidRDefault="004951C1" w:rsidP="0061678A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A02BFB">
              <w:rPr>
                <w:rFonts w:ascii="Times New Roman" w:hAnsi="Times New Roman"/>
                <w:lang w:val="en-US"/>
              </w:rPr>
              <w:t>Redni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02BFB">
              <w:rPr>
                <w:rFonts w:ascii="Times New Roman" w:hAnsi="Times New Roman"/>
                <w:lang w:val="en-US"/>
              </w:rPr>
              <w:t>broj</w:t>
            </w:r>
            <w:proofErr w:type="spellEnd"/>
          </w:p>
        </w:tc>
        <w:tc>
          <w:tcPr>
            <w:tcW w:w="4121" w:type="dxa"/>
          </w:tcPr>
          <w:p w:rsidR="004951C1" w:rsidRPr="00A02BFB" w:rsidRDefault="004951C1" w:rsidP="0061678A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A02BFB">
              <w:rPr>
                <w:rFonts w:ascii="Times New Roman" w:hAnsi="Times New Roman"/>
                <w:lang w:val="en-US"/>
              </w:rPr>
              <w:t>Politička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02BFB">
              <w:rPr>
                <w:rFonts w:ascii="Times New Roman" w:hAnsi="Times New Roman"/>
                <w:lang w:val="en-US"/>
              </w:rPr>
              <w:t>stranka</w:t>
            </w:r>
            <w:proofErr w:type="spellEnd"/>
          </w:p>
        </w:tc>
        <w:tc>
          <w:tcPr>
            <w:tcW w:w="1279" w:type="dxa"/>
          </w:tcPr>
          <w:p w:rsidR="004951C1" w:rsidRPr="00A02BFB" w:rsidRDefault="004951C1" w:rsidP="0061678A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A02BFB">
              <w:rPr>
                <w:rFonts w:ascii="Times New Roman" w:hAnsi="Times New Roman"/>
                <w:lang w:val="en-US"/>
              </w:rPr>
              <w:t>Broj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02BFB">
              <w:rPr>
                <w:rFonts w:ascii="Times New Roman" w:hAnsi="Times New Roman"/>
                <w:lang w:val="en-US"/>
              </w:rPr>
              <w:t>vijećnica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A02BFB">
              <w:rPr>
                <w:rFonts w:ascii="Times New Roman" w:hAnsi="Times New Roman"/>
                <w:lang w:val="en-US"/>
              </w:rPr>
              <w:t>ka</w:t>
            </w:r>
            <w:proofErr w:type="spellEnd"/>
          </w:p>
        </w:tc>
        <w:tc>
          <w:tcPr>
            <w:tcW w:w="754" w:type="dxa"/>
          </w:tcPr>
          <w:p w:rsidR="004951C1" w:rsidRPr="00A02BFB" w:rsidRDefault="004951C1" w:rsidP="0061678A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A02BFB">
              <w:rPr>
                <w:rFonts w:ascii="Times New Roman" w:hAnsi="Times New Roman"/>
                <w:lang w:val="en-US"/>
              </w:rPr>
              <w:t>muški</w:t>
            </w:r>
            <w:proofErr w:type="spellEnd"/>
          </w:p>
        </w:tc>
        <w:tc>
          <w:tcPr>
            <w:tcW w:w="992" w:type="dxa"/>
          </w:tcPr>
          <w:p w:rsidR="004951C1" w:rsidRPr="00A02BFB" w:rsidRDefault="004951C1" w:rsidP="0061678A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A02BFB">
              <w:rPr>
                <w:rFonts w:ascii="Times New Roman" w:hAnsi="Times New Roman"/>
                <w:lang w:val="en-US"/>
              </w:rPr>
              <w:t>ženski</w:t>
            </w:r>
            <w:proofErr w:type="spellEnd"/>
          </w:p>
        </w:tc>
        <w:tc>
          <w:tcPr>
            <w:tcW w:w="1379" w:type="dxa"/>
          </w:tcPr>
          <w:p w:rsidR="004951C1" w:rsidRPr="00A02BFB" w:rsidRDefault="003D1DAF" w:rsidP="003D1DAF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Iznos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sredstava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lang w:val="en-US"/>
              </w:rPr>
              <w:t>razdoblje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od 15.06. </w:t>
            </w:r>
            <w:proofErr w:type="gramStart"/>
            <w:r>
              <w:rPr>
                <w:rFonts w:ascii="Times New Roman" w:hAnsi="Times New Roman"/>
                <w:lang w:val="en-US"/>
              </w:rPr>
              <w:t>do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31.1</w:t>
            </w:r>
            <w:r w:rsidR="0082194A">
              <w:rPr>
                <w:rFonts w:ascii="Times New Roman" w:hAnsi="Times New Roman"/>
                <w:lang w:val="en-US"/>
              </w:rPr>
              <w:t>2</w:t>
            </w:r>
            <w:r w:rsidR="00A13D4D">
              <w:rPr>
                <w:rFonts w:ascii="Times New Roman" w:hAnsi="Times New Roman"/>
                <w:lang w:val="en-US"/>
              </w:rPr>
              <w:t xml:space="preserve">.2021. </w:t>
            </w:r>
          </w:p>
        </w:tc>
      </w:tr>
      <w:tr w:rsidR="00A13D4D" w:rsidRPr="00A02BFB" w:rsidTr="00A13D4D">
        <w:trPr>
          <w:trHeight w:val="379"/>
        </w:trPr>
        <w:tc>
          <w:tcPr>
            <w:tcW w:w="1042" w:type="dxa"/>
          </w:tcPr>
          <w:p w:rsidR="004951C1" w:rsidRPr="00A02BFB" w:rsidRDefault="004951C1" w:rsidP="0061678A">
            <w:pPr>
              <w:rPr>
                <w:rFonts w:ascii="Times New Roman" w:hAnsi="Times New Roman"/>
                <w:lang w:val="en-US"/>
              </w:rPr>
            </w:pPr>
            <w:r w:rsidRPr="00A02BFB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121" w:type="dxa"/>
          </w:tcPr>
          <w:p w:rsidR="004951C1" w:rsidRPr="00A02BFB" w:rsidRDefault="00F94AAC" w:rsidP="0061678A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A02BFB">
              <w:rPr>
                <w:rFonts w:ascii="Times New Roman" w:hAnsi="Times New Roman"/>
                <w:lang w:val="en-US"/>
              </w:rPr>
              <w:t>Socijaldemokratska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02BFB">
              <w:rPr>
                <w:rFonts w:ascii="Times New Roman" w:hAnsi="Times New Roman"/>
                <w:lang w:val="en-US"/>
              </w:rPr>
              <w:t>partija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02BFB">
              <w:rPr>
                <w:rFonts w:ascii="Times New Roman" w:hAnsi="Times New Roman"/>
                <w:lang w:val="en-US"/>
              </w:rPr>
              <w:t>Hrvatske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(SDP)</w:t>
            </w:r>
          </w:p>
        </w:tc>
        <w:tc>
          <w:tcPr>
            <w:tcW w:w="1279" w:type="dxa"/>
          </w:tcPr>
          <w:p w:rsidR="004951C1" w:rsidRPr="00A02BFB" w:rsidRDefault="00F94AAC" w:rsidP="0061678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54" w:type="dxa"/>
          </w:tcPr>
          <w:p w:rsidR="004951C1" w:rsidRPr="00A02BFB" w:rsidRDefault="00F94AAC" w:rsidP="0061678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992" w:type="dxa"/>
          </w:tcPr>
          <w:p w:rsidR="004951C1" w:rsidRPr="00A02BFB" w:rsidRDefault="004C0DD2" w:rsidP="0061678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379" w:type="dxa"/>
          </w:tcPr>
          <w:p w:rsidR="004951C1" w:rsidRPr="00A02BFB" w:rsidRDefault="00264BB4" w:rsidP="00F9652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4.604,28</w:t>
            </w:r>
          </w:p>
        </w:tc>
      </w:tr>
      <w:tr w:rsidR="00A13D4D" w:rsidRPr="00A02BFB" w:rsidTr="00A13D4D">
        <w:trPr>
          <w:trHeight w:val="357"/>
        </w:trPr>
        <w:tc>
          <w:tcPr>
            <w:tcW w:w="1042" w:type="dxa"/>
          </w:tcPr>
          <w:p w:rsidR="004951C1" w:rsidRPr="00A02BFB" w:rsidRDefault="004951C1" w:rsidP="0061678A">
            <w:pPr>
              <w:rPr>
                <w:rFonts w:ascii="Times New Roman" w:hAnsi="Times New Roman"/>
                <w:lang w:val="en-US"/>
              </w:rPr>
            </w:pPr>
            <w:r w:rsidRPr="00A02BFB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4121" w:type="dxa"/>
          </w:tcPr>
          <w:p w:rsidR="004951C1" w:rsidRPr="00A02BFB" w:rsidRDefault="004951C1" w:rsidP="0061678A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A02BFB">
              <w:rPr>
                <w:rFonts w:ascii="Times New Roman" w:hAnsi="Times New Roman"/>
                <w:lang w:val="en-US"/>
              </w:rPr>
              <w:t>Hrvatska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02BFB">
              <w:rPr>
                <w:rFonts w:ascii="Times New Roman" w:hAnsi="Times New Roman"/>
                <w:lang w:val="en-US"/>
              </w:rPr>
              <w:t>seljačka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02BFB">
              <w:rPr>
                <w:rFonts w:ascii="Times New Roman" w:hAnsi="Times New Roman"/>
                <w:lang w:val="en-US"/>
              </w:rPr>
              <w:t>stranka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(HSS)</w:t>
            </w:r>
          </w:p>
        </w:tc>
        <w:tc>
          <w:tcPr>
            <w:tcW w:w="1279" w:type="dxa"/>
          </w:tcPr>
          <w:p w:rsidR="004951C1" w:rsidRPr="00A02BFB" w:rsidRDefault="004C0DD2" w:rsidP="0061678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54" w:type="dxa"/>
          </w:tcPr>
          <w:p w:rsidR="004951C1" w:rsidRPr="00A02BFB" w:rsidRDefault="00025466" w:rsidP="0061678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4951C1" w:rsidRPr="00A02BFB" w:rsidRDefault="004C0DD2" w:rsidP="0061678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/</w:t>
            </w:r>
          </w:p>
        </w:tc>
        <w:tc>
          <w:tcPr>
            <w:tcW w:w="1379" w:type="dxa"/>
          </w:tcPr>
          <w:p w:rsidR="004951C1" w:rsidRPr="00A02BFB" w:rsidRDefault="00264BB4" w:rsidP="0061678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541,66</w:t>
            </w:r>
          </w:p>
        </w:tc>
      </w:tr>
      <w:tr w:rsidR="00A13D4D" w:rsidRPr="00A02BFB" w:rsidTr="00A13D4D">
        <w:trPr>
          <w:trHeight w:val="379"/>
        </w:trPr>
        <w:tc>
          <w:tcPr>
            <w:tcW w:w="1042" w:type="dxa"/>
          </w:tcPr>
          <w:p w:rsidR="004951C1" w:rsidRPr="00A02BFB" w:rsidRDefault="004951C1" w:rsidP="0061678A">
            <w:pPr>
              <w:rPr>
                <w:rFonts w:ascii="Times New Roman" w:hAnsi="Times New Roman"/>
                <w:lang w:val="en-US"/>
              </w:rPr>
            </w:pPr>
            <w:r w:rsidRPr="00A02BFB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4121" w:type="dxa"/>
          </w:tcPr>
          <w:p w:rsidR="004951C1" w:rsidRPr="00A02BFB" w:rsidRDefault="004951C1" w:rsidP="0061678A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A02BFB">
              <w:rPr>
                <w:rFonts w:ascii="Times New Roman" w:hAnsi="Times New Roman"/>
                <w:lang w:val="en-US"/>
              </w:rPr>
              <w:t>Hrvatska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02BFB">
              <w:rPr>
                <w:rFonts w:ascii="Times New Roman" w:hAnsi="Times New Roman"/>
                <w:lang w:val="en-US"/>
              </w:rPr>
              <w:t>stranka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umirovljenika (HSU)</w:t>
            </w:r>
          </w:p>
        </w:tc>
        <w:tc>
          <w:tcPr>
            <w:tcW w:w="1279" w:type="dxa"/>
          </w:tcPr>
          <w:p w:rsidR="004951C1" w:rsidRPr="00A02BFB" w:rsidRDefault="004951C1" w:rsidP="0061678A">
            <w:pPr>
              <w:rPr>
                <w:rFonts w:ascii="Times New Roman" w:hAnsi="Times New Roman"/>
                <w:lang w:val="en-US"/>
              </w:rPr>
            </w:pPr>
            <w:r w:rsidRPr="00A02BFB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54" w:type="dxa"/>
          </w:tcPr>
          <w:p w:rsidR="004951C1" w:rsidRPr="00A02BFB" w:rsidRDefault="004C0DD2" w:rsidP="0061678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4951C1" w:rsidRPr="00A02BFB" w:rsidRDefault="004C0DD2" w:rsidP="0061678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/</w:t>
            </w:r>
          </w:p>
        </w:tc>
        <w:tc>
          <w:tcPr>
            <w:tcW w:w="1379" w:type="dxa"/>
          </w:tcPr>
          <w:p w:rsidR="004951C1" w:rsidRPr="00A02BFB" w:rsidRDefault="00264BB4" w:rsidP="0061678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541,66</w:t>
            </w:r>
          </w:p>
        </w:tc>
      </w:tr>
      <w:tr w:rsidR="00A13D4D" w:rsidRPr="00A02BFB" w:rsidTr="00A13D4D">
        <w:trPr>
          <w:trHeight w:val="379"/>
        </w:trPr>
        <w:tc>
          <w:tcPr>
            <w:tcW w:w="1042" w:type="dxa"/>
          </w:tcPr>
          <w:p w:rsidR="004951C1" w:rsidRPr="00A02BFB" w:rsidRDefault="004951C1" w:rsidP="0061678A">
            <w:pPr>
              <w:rPr>
                <w:rFonts w:ascii="Times New Roman" w:hAnsi="Times New Roman"/>
                <w:lang w:val="en-US"/>
              </w:rPr>
            </w:pPr>
            <w:r w:rsidRPr="00A02BFB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4121" w:type="dxa"/>
          </w:tcPr>
          <w:p w:rsidR="004951C1" w:rsidRPr="00A02BFB" w:rsidRDefault="004C0DD2" w:rsidP="0061678A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A02BFB">
              <w:rPr>
                <w:rFonts w:ascii="Times New Roman" w:hAnsi="Times New Roman"/>
                <w:lang w:val="en-US"/>
              </w:rPr>
              <w:t>Hrvatska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02BFB">
              <w:rPr>
                <w:rFonts w:ascii="Times New Roman" w:hAnsi="Times New Roman"/>
                <w:lang w:val="en-US"/>
              </w:rPr>
              <w:t>demokratska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02BFB">
              <w:rPr>
                <w:rFonts w:ascii="Times New Roman" w:hAnsi="Times New Roman"/>
                <w:lang w:val="en-US"/>
              </w:rPr>
              <w:t>zajednica</w:t>
            </w:r>
            <w:proofErr w:type="spellEnd"/>
            <w:r w:rsidRPr="00A02BFB">
              <w:rPr>
                <w:rFonts w:ascii="Times New Roman" w:hAnsi="Times New Roman"/>
                <w:lang w:val="en-US"/>
              </w:rPr>
              <w:t xml:space="preserve"> (HDZ)</w:t>
            </w:r>
          </w:p>
        </w:tc>
        <w:tc>
          <w:tcPr>
            <w:tcW w:w="1279" w:type="dxa"/>
          </w:tcPr>
          <w:p w:rsidR="004951C1" w:rsidRPr="00A02BFB" w:rsidRDefault="004C0DD2" w:rsidP="0061678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54" w:type="dxa"/>
          </w:tcPr>
          <w:p w:rsidR="004951C1" w:rsidRPr="00A02BFB" w:rsidRDefault="004C0DD2" w:rsidP="0061678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92" w:type="dxa"/>
          </w:tcPr>
          <w:p w:rsidR="004951C1" w:rsidRPr="00A02BFB" w:rsidRDefault="004C0DD2" w:rsidP="0061678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/</w:t>
            </w:r>
          </w:p>
        </w:tc>
        <w:tc>
          <w:tcPr>
            <w:tcW w:w="1379" w:type="dxa"/>
          </w:tcPr>
          <w:p w:rsidR="004951C1" w:rsidRPr="00A02BFB" w:rsidRDefault="00264BB4" w:rsidP="0061678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1.083,32</w:t>
            </w:r>
          </w:p>
        </w:tc>
      </w:tr>
      <w:tr w:rsidR="00A13D4D" w:rsidRPr="00A02BFB" w:rsidTr="00A13D4D">
        <w:trPr>
          <w:trHeight w:val="357"/>
        </w:trPr>
        <w:tc>
          <w:tcPr>
            <w:tcW w:w="1042" w:type="dxa"/>
          </w:tcPr>
          <w:p w:rsidR="004951C1" w:rsidRPr="00A02BFB" w:rsidRDefault="004951C1" w:rsidP="0061678A">
            <w:pPr>
              <w:rPr>
                <w:rFonts w:ascii="Times New Roman" w:hAnsi="Times New Roman"/>
                <w:lang w:val="en-US"/>
              </w:rPr>
            </w:pPr>
            <w:r w:rsidRPr="00A02BFB">
              <w:rPr>
                <w:rFonts w:ascii="Times New Roman" w:hAnsi="Times New Roman"/>
                <w:lang w:val="en-US"/>
              </w:rPr>
              <w:t>5.</w:t>
            </w:r>
          </w:p>
        </w:tc>
        <w:tc>
          <w:tcPr>
            <w:tcW w:w="4121" w:type="dxa"/>
          </w:tcPr>
          <w:p w:rsidR="004951C1" w:rsidRPr="00A02BFB" w:rsidRDefault="006F2D59" w:rsidP="0061678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Zagorska </w:t>
            </w:r>
            <w:proofErr w:type="spellStart"/>
            <w:r>
              <w:rPr>
                <w:rFonts w:ascii="Times New Roman" w:hAnsi="Times New Roman"/>
                <w:lang w:val="en-US"/>
              </w:rPr>
              <w:t>demokratska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stranka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(ZD</w:t>
            </w:r>
            <w:r w:rsidRPr="00A02BFB">
              <w:rPr>
                <w:rFonts w:ascii="Times New Roman" w:hAnsi="Times New Roman"/>
                <w:lang w:val="en-US"/>
              </w:rPr>
              <w:t>S)</w:t>
            </w:r>
          </w:p>
        </w:tc>
        <w:tc>
          <w:tcPr>
            <w:tcW w:w="1279" w:type="dxa"/>
          </w:tcPr>
          <w:p w:rsidR="004951C1" w:rsidRPr="00A02BFB" w:rsidRDefault="004951C1" w:rsidP="0061678A">
            <w:pPr>
              <w:rPr>
                <w:rFonts w:ascii="Times New Roman" w:hAnsi="Times New Roman"/>
                <w:lang w:val="en-US"/>
              </w:rPr>
            </w:pPr>
            <w:r w:rsidRPr="00A02BFB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54" w:type="dxa"/>
          </w:tcPr>
          <w:p w:rsidR="004951C1" w:rsidRPr="00A02BFB" w:rsidRDefault="004951C1" w:rsidP="0061678A">
            <w:pPr>
              <w:rPr>
                <w:rFonts w:ascii="Times New Roman" w:hAnsi="Times New Roman"/>
                <w:lang w:val="en-US"/>
              </w:rPr>
            </w:pPr>
            <w:r w:rsidRPr="00A02BFB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4951C1" w:rsidRPr="00A02BFB" w:rsidRDefault="004951C1" w:rsidP="0061678A">
            <w:pPr>
              <w:rPr>
                <w:rFonts w:ascii="Times New Roman" w:hAnsi="Times New Roman"/>
                <w:lang w:val="en-US"/>
              </w:rPr>
            </w:pPr>
            <w:r w:rsidRPr="00A02BFB">
              <w:rPr>
                <w:rFonts w:ascii="Times New Roman" w:hAnsi="Times New Roman"/>
                <w:lang w:val="en-US"/>
              </w:rPr>
              <w:t>/</w:t>
            </w:r>
          </w:p>
        </w:tc>
        <w:tc>
          <w:tcPr>
            <w:tcW w:w="1379" w:type="dxa"/>
          </w:tcPr>
          <w:p w:rsidR="004951C1" w:rsidRPr="00A02BFB" w:rsidRDefault="00264BB4" w:rsidP="0061678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541,66</w:t>
            </w:r>
          </w:p>
        </w:tc>
      </w:tr>
      <w:tr w:rsidR="00A13D4D" w:rsidRPr="00A02BFB" w:rsidTr="00A13D4D">
        <w:trPr>
          <w:trHeight w:val="379"/>
        </w:trPr>
        <w:tc>
          <w:tcPr>
            <w:tcW w:w="5163" w:type="dxa"/>
            <w:gridSpan w:val="2"/>
          </w:tcPr>
          <w:p w:rsidR="004F6463" w:rsidRPr="00A02BFB" w:rsidRDefault="004F6463" w:rsidP="0061678A">
            <w:pPr>
              <w:rPr>
                <w:rFonts w:ascii="Times New Roman" w:hAnsi="Times New Roman"/>
                <w:b/>
                <w:lang w:val="en-US"/>
              </w:rPr>
            </w:pPr>
            <w:r w:rsidRPr="00A02BFB">
              <w:rPr>
                <w:rFonts w:ascii="Times New Roman" w:hAnsi="Times New Roman"/>
                <w:b/>
                <w:lang w:val="en-US"/>
              </w:rPr>
              <w:t>UKUPNO:</w:t>
            </w:r>
          </w:p>
        </w:tc>
        <w:tc>
          <w:tcPr>
            <w:tcW w:w="1279" w:type="dxa"/>
          </w:tcPr>
          <w:p w:rsidR="004F6463" w:rsidRPr="00A02BFB" w:rsidRDefault="004F6463" w:rsidP="0061678A">
            <w:pPr>
              <w:rPr>
                <w:rFonts w:ascii="Times New Roman" w:hAnsi="Times New Roman"/>
                <w:b/>
                <w:lang w:val="en-US"/>
              </w:rPr>
            </w:pPr>
            <w:r w:rsidRPr="00A02BFB"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754" w:type="dxa"/>
          </w:tcPr>
          <w:p w:rsidR="004F6463" w:rsidRPr="00A02BFB" w:rsidRDefault="004C0DD2" w:rsidP="0061678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992" w:type="dxa"/>
          </w:tcPr>
          <w:p w:rsidR="004F6463" w:rsidRPr="00A02BFB" w:rsidRDefault="004C0DD2" w:rsidP="0061678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1379" w:type="dxa"/>
          </w:tcPr>
          <w:p w:rsidR="004F6463" w:rsidRPr="00A02BFB" w:rsidRDefault="00264BB4" w:rsidP="0061678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7.312,58</w:t>
            </w:r>
          </w:p>
        </w:tc>
      </w:tr>
    </w:tbl>
    <w:p w:rsidR="00C64C1D" w:rsidRDefault="00C64C1D" w:rsidP="004D4285">
      <w:pPr>
        <w:jc w:val="both"/>
        <w:rPr>
          <w:rFonts w:ascii="Times New Roman" w:hAnsi="Times New Roman"/>
        </w:rPr>
      </w:pPr>
    </w:p>
    <w:p w:rsidR="004951C1" w:rsidRPr="00AA7323" w:rsidRDefault="00264BB4" w:rsidP="004951C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7</w:t>
      </w:r>
      <w:r w:rsidR="004951C1" w:rsidRPr="00AA7323">
        <w:rPr>
          <w:rFonts w:ascii="Times New Roman" w:hAnsi="Times New Roman"/>
        </w:rPr>
        <w:t>.</w:t>
      </w:r>
    </w:p>
    <w:p w:rsidR="004951C1" w:rsidRDefault="00264BB4" w:rsidP="00A47C6A">
      <w:pPr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ab/>
        <w:t>Sredstva iz članka 5</w:t>
      </w:r>
      <w:r w:rsidR="004951C1" w:rsidRPr="00AA732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i 6</w:t>
      </w:r>
      <w:r w:rsidR="003D1DAF">
        <w:rPr>
          <w:rFonts w:ascii="Times New Roman" w:hAnsi="Times New Roman"/>
        </w:rPr>
        <w:t xml:space="preserve">. </w:t>
      </w:r>
      <w:r w:rsidR="004951C1" w:rsidRPr="00AA7323">
        <w:rPr>
          <w:rFonts w:ascii="Times New Roman" w:hAnsi="Times New Roman"/>
        </w:rPr>
        <w:t xml:space="preserve">ove Odluke Općina Mače doznačiti će na </w:t>
      </w:r>
      <w:r w:rsidR="00A47C6A">
        <w:rPr>
          <w:rFonts w:ascii="Times New Roman" w:hAnsi="Times New Roman"/>
        </w:rPr>
        <w:t xml:space="preserve">žiro račun političkih stranaka </w:t>
      </w:r>
      <w:r w:rsidR="00160558" w:rsidRPr="00011B95">
        <w:rPr>
          <w:rFonts w:ascii="Times New Roman" w:hAnsi="Times New Roman"/>
        </w:rPr>
        <w:t>tromjesečno</w:t>
      </w:r>
      <w:r w:rsidR="00B842F2">
        <w:rPr>
          <w:rFonts w:ascii="Times New Roman" w:hAnsi="Times New Roman"/>
        </w:rPr>
        <w:t xml:space="preserve"> u jednakim iznosima odnosno ako se početak ili završetak mandata ne poklapaju s početkom ili završetkom tromjesečja, u tom se tromjesečju isplaćuje iznos razmjeran broju dana trajanja mandata.</w:t>
      </w:r>
    </w:p>
    <w:p w:rsidR="00F66D42" w:rsidRDefault="00264BB4" w:rsidP="00F66D4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8</w:t>
      </w:r>
      <w:r w:rsidR="00A47C6A" w:rsidRPr="002F6856">
        <w:rPr>
          <w:rFonts w:ascii="Times New Roman" w:hAnsi="Times New Roman"/>
        </w:rPr>
        <w:t xml:space="preserve">. </w:t>
      </w:r>
    </w:p>
    <w:p w:rsidR="00E3393C" w:rsidRDefault="00E3393C" w:rsidP="000D314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Donošenjem ove Odluke prestaje važiti Odluka o raspoređivanju sredstava proračuna Općine Mače za financiranje političkih stranaka i članova izab</w:t>
      </w:r>
      <w:r w:rsidR="00DB5A40">
        <w:rPr>
          <w:rFonts w:ascii="Times New Roman" w:hAnsi="Times New Roman"/>
        </w:rPr>
        <w:t>ranih s liste g</w:t>
      </w:r>
      <w:r>
        <w:rPr>
          <w:rFonts w:ascii="Times New Roman" w:hAnsi="Times New Roman"/>
        </w:rPr>
        <w:t xml:space="preserve">rupe birača Općinskog vijeća Općine Mače za 2021. </w:t>
      </w:r>
      <w:r w:rsidR="00DB5A40">
        <w:rPr>
          <w:rFonts w:ascii="Times New Roman" w:hAnsi="Times New Roman"/>
        </w:rPr>
        <w:t>g</w:t>
      </w:r>
      <w:r>
        <w:rPr>
          <w:rFonts w:ascii="Times New Roman" w:hAnsi="Times New Roman"/>
        </w:rPr>
        <w:t xml:space="preserve">odinu („Službeni glasnik Krapinsko-zagorske županije“ broj 48/2020). </w:t>
      </w:r>
    </w:p>
    <w:p w:rsidR="00E3393C" w:rsidRDefault="00E3393C" w:rsidP="00E3393C">
      <w:pPr>
        <w:rPr>
          <w:rFonts w:ascii="Times New Roman" w:hAnsi="Times New Roman"/>
        </w:rPr>
      </w:pPr>
    </w:p>
    <w:p w:rsidR="00E3393C" w:rsidRPr="002F6856" w:rsidRDefault="00264BB4" w:rsidP="00E3393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9</w:t>
      </w:r>
      <w:r w:rsidR="00E3393C">
        <w:rPr>
          <w:rFonts w:ascii="Times New Roman" w:hAnsi="Times New Roman"/>
        </w:rPr>
        <w:t>.</w:t>
      </w:r>
    </w:p>
    <w:p w:rsidR="00A47C6A" w:rsidRDefault="00A47C6A" w:rsidP="00F66D4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Ova Odluka </w:t>
      </w:r>
      <w:r w:rsidR="00E3393C">
        <w:rPr>
          <w:rFonts w:ascii="Times New Roman" w:hAnsi="Times New Roman"/>
        </w:rPr>
        <w:t>će se objaviti</w:t>
      </w:r>
      <w:r w:rsidR="002F68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 „Službenom glasniku Krapinsko-zagorske županije“. </w:t>
      </w:r>
    </w:p>
    <w:p w:rsidR="005038A5" w:rsidRDefault="005038A5" w:rsidP="00ED00AF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EC2DA8" w:rsidRPr="005038A5" w:rsidRDefault="00EC2DA8" w:rsidP="00EC2DA8">
      <w:pPr>
        <w:ind w:left="5385" w:firstLine="375"/>
        <w:jc w:val="both"/>
        <w:rPr>
          <w:rFonts w:ascii="Times New Roman" w:hAnsi="Times New Roman"/>
        </w:rPr>
      </w:pPr>
      <w:r w:rsidRPr="005038A5">
        <w:rPr>
          <w:rFonts w:ascii="Times New Roman" w:hAnsi="Times New Roman"/>
        </w:rPr>
        <w:t>Predsjednik Općinskog vijeća</w:t>
      </w:r>
    </w:p>
    <w:p w:rsidR="00EC2DA8" w:rsidRPr="005038A5" w:rsidRDefault="00EC2DA8" w:rsidP="00EC2DA8">
      <w:pPr>
        <w:ind w:left="1065"/>
        <w:jc w:val="both"/>
        <w:rPr>
          <w:rFonts w:ascii="Times New Roman" w:hAnsi="Times New Roman"/>
        </w:rPr>
      </w:pPr>
      <w:r w:rsidRPr="005038A5">
        <w:rPr>
          <w:rFonts w:ascii="Times New Roman" w:hAnsi="Times New Roman"/>
        </w:rPr>
        <w:tab/>
      </w:r>
      <w:r w:rsidRPr="005038A5">
        <w:rPr>
          <w:rFonts w:ascii="Times New Roman" w:hAnsi="Times New Roman"/>
        </w:rPr>
        <w:tab/>
      </w:r>
      <w:r w:rsidRPr="005038A5">
        <w:rPr>
          <w:rFonts w:ascii="Times New Roman" w:hAnsi="Times New Roman"/>
        </w:rPr>
        <w:tab/>
      </w:r>
      <w:r w:rsidRPr="005038A5">
        <w:rPr>
          <w:rFonts w:ascii="Times New Roman" w:hAnsi="Times New Roman"/>
        </w:rPr>
        <w:tab/>
      </w:r>
      <w:r w:rsidRPr="005038A5">
        <w:rPr>
          <w:rFonts w:ascii="Times New Roman" w:hAnsi="Times New Roman"/>
        </w:rPr>
        <w:tab/>
      </w:r>
      <w:r w:rsidR="00A47C6A" w:rsidRPr="005038A5">
        <w:rPr>
          <w:rFonts w:ascii="Times New Roman" w:hAnsi="Times New Roman"/>
        </w:rPr>
        <w:tab/>
      </w:r>
      <w:r w:rsidR="00A47C6A" w:rsidRPr="005038A5">
        <w:rPr>
          <w:rFonts w:ascii="Times New Roman" w:hAnsi="Times New Roman"/>
        </w:rPr>
        <w:tab/>
        <w:t xml:space="preserve">     Mladen Sedak-Benčić </w:t>
      </w:r>
    </w:p>
    <w:p w:rsidR="00EC2DA8" w:rsidRPr="005038A5" w:rsidRDefault="00EC2DA8" w:rsidP="00EC2DA8">
      <w:pPr>
        <w:jc w:val="both"/>
        <w:rPr>
          <w:rFonts w:ascii="Times New Roman" w:hAnsi="Times New Roman"/>
        </w:rPr>
      </w:pPr>
    </w:p>
    <w:p w:rsidR="00EC2DA8" w:rsidRDefault="00EC2DA8" w:rsidP="00EC2DA8">
      <w:pPr>
        <w:jc w:val="both"/>
        <w:rPr>
          <w:rFonts w:ascii="Times New Roman" w:hAnsi="Times New Roman"/>
        </w:rPr>
      </w:pPr>
    </w:p>
    <w:p w:rsidR="000804E2" w:rsidRDefault="000804E2" w:rsidP="00EC2DA8">
      <w:pPr>
        <w:jc w:val="both"/>
        <w:rPr>
          <w:rFonts w:ascii="Times New Roman" w:hAnsi="Times New Roman"/>
        </w:rPr>
      </w:pPr>
    </w:p>
    <w:p w:rsidR="005038A5" w:rsidRDefault="005038A5" w:rsidP="00EC2DA8">
      <w:pPr>
        <w:jc w:val="both"/>
        <w:rPr>
          <w:rFonts w:ascii="Times New Roman" w:hAnsi="Times New Roman"/>
        </w:rPr>
      </w:pPr>
    </w:p>
    <w:p w:rsidR="005038A5" w:rsidRDefault="005038A5" w:rsidP="00EC2DA8">
      <w:pPr>
        <w:jc w:val="both"/>
        <w:rPr>
          <w:rFonts w:ascii="Times New Roman" w:hAnsi="Times New Roman"/>
        </w:rPr>
      </w:pPr>
    </w:p>
    <w:p w:rsidR="00EC2DA8" w:rsidRPr="002F4B22" w:rsidRDefault="00E3393C" w:rsidP="00EC2DA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DOSTAVITI</w:t>
      </w:r>
      <w:r w:rsidR="00EC2DA8" w:rsidRPr="002F4B22">
        <w:rPr>
          <w:rFonts w:ascii="Times New Roman" w:hAnsi="Times New Roman"/>
        </w:rPr>
        <w:t>:</w:t>
      </w:r>
    </w:p>
    <w:p w:rsidR="00FD14A0" w:rsidRPr="00FD14A0" w:rsidRDefault="00BA3288" w:rsidP="00BA328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Službeni glasnik</w:t>
      </w:r>
      <w:r w:rsidR="00B009AD">
        <w:rPr>
          <w:rFonts w:ascii="Times New Roman" w:hAnsi="Times New Roman" w:cs="Times New Roman"/>
        </w:rPr>
        <w:t xml:space="preserve"> KZŽ</w:t>
      </w:r>
      <w:r>
        <w:rPr>
          <w:rFonts w:ascii="Times New Roman" w:hAnsi="Times New Roman" w:cs="Times New Roman"/>
        </w:rPr>
        <w:t xml:space="preserve">- za objavu </w:t>
      </w:r>
    </w:p>
    <w:p w:rsidR="00EC2DA8" w:rsidRPr="002F4B22" w:rsidRDefault="00F92C84" w:rsidP="00EC2D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Općinska načelnica</w:t>
      </w:r>
      <w:r w:rsidR="00EC2DA8" w:rsidRPr="002F4B22">
        <w:rPr>
          <w:rFonts w:ascii="Times New Roman" w:hAnsi="Times New Roman" w:cs="Times New Roman"/>
        </w:rPr>
        <w:t xml:space="preserve"> Općine Mače</w:t>
      </w:r>
    </w:p>
    <w:p w:rsidR="00EC2DA8" w:rsidRPr="002F4B22" w:rsidRDefault="00EC2DA8" w:rsidP="00EC2D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F4B22">
        <w:rPr>
          <w:rFonts w:ascii="Times New Roman" w:hAnsi="Times New Roman" w:cs="Times New Roman"/>
        </w:rPr>
        <w:t>ŽO HDZ-a</w:t>
      </w:r>
    </w:p>
    <w:p w:rsidR="00EC2DA8" w:rsidRPr="002F4B22" w:rsidRDefault="00EC2DA8" w:rsidP="00EC2D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F4B22">
        <w:rPr>
          <w:rFonts w:ascii="Times New Roman" w:hAnsi="Times New Roman" w:cs="Times New Roman"/>
        </w:rPr>
        <w:t>ŽO HSS-a</w:t>
      </w:r>
    </w:p>
    <w:p w:rsidR="00EC2DA8" w:rsidRPr="002F4B22" w:rsidRDefault="00EC2DA8" w:rsidP="00EC2D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F4B22">
        <w:rPr>
          <w:rFonts w:ascii="Times New Roman" w:hAnsi="Times New Roman" w:cs="Times New Roman"/>
        </w:rPr>
        <w:t>ŽO HSU-a</w:t>
      </w:r>
    </w:p>
    <w:p w:rsidR="00EC2DA8" w:rsidRPr="002F4B22" w:rsidRDefault="00EC2DA8" w:rsidP="00EC2D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F4B22">
        <w:rPr>
          <w:rFonts w:ascii="Times New Roman" w:hAnsi="Times New Roman" w:cs="Times New Roman"/>
        </w:rPr>
        <w:t>ŽO SDP-a</w:t>
      </w:r>
    </w:p>
    <w:p w:rsidR="00EC2DA8" w:rsidRPr="002F4B22" w:rsidRDefault="00A47C6A" w:rsidP="00EC2D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ŽO ZDS</w:t>
      </w:r>
      <w:r w:rsidR="00EC2DA8" w:rsidRPr="002F4B22">
        <w:rPr>
          <w:rFonts w:ascii="Times New Roman" w:hAnsi="Times New Roman" w:cs="Times New Roman"/>
        </w:rPr>
        <w:t>-a</w:t>
      </w:r>
    </w:p>
    <w:p w:rsidR="00EC2DA8" w:rsidRPr="002F4B22" w:rsidRDefault="00EC2DA8" w:rsidP="00EC2D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F4B22">
        <w:rPr>
          <w:rFonts w:ascii="Times New Roman" w:hAnsi="Times New Roman" w:cs="Times New Roman"/>
        </w:rPr>
        <w:t>Jedinstveni upravni odjel, ovdje</w:t>
      </w:r>
    </w:p>
    <w:p w:rsidR="00EC2DA8" w:rsidRPr="002F4B22" w:rsidRDefault="00EC2DA8" w:rsidP="00EC2D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F4B22">
        <w:rPr>
          <w:rFonts w:ascii="Times New Roman" w:hAnsi="Times New Roman" w:cs="Times New Roman"/>
        </w:rPr>
        <w:t>Računovodstvo</w:t>
      </w:r>
    </w:p>
    <w:p w:rsidR="00EC2DA8" w:rsidRDefault="00EC2DA8" w:rsidP="00EC2D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F4B22">
        <w:rPr>
          <w:rFonts w:ascii="Times New Roman" w:hAnsi="Times New Roman" w:cs="Times New Roman"/>
        </w:rPr>
        <w:t>Prilog zapisniku</w:t>
      </w:r>
    </w:p>
    <w:p w:rsidR="00BA3288" w:rsidRPr="002F4B22" w:rsidRDefault="00BA3288" w:rsidP="00EC2D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Državnom izbornom povjerenstvu </w:t>
      </w:r>
    </w:p>
    <w:p w:rsidR="00EC2DA8" w:rsidRPr="002F4B22" w:rsidRDefault="00EC2DA8" w:rsidP="00EC2DA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F4B22">
        <w:rPr>
          <w:rFonts w:ascii="Times New Roman" w:hAnsi="Times New Roman" w:cs="Times New Roman"/>
        </w:rPr>
        <w:t>U spis</w:t>
      </w:r>
      <w:r w:rsidRPr="002F4B22">
        <w:rPr>
          <w:rFonts w:ascii="Times New Roman" w:hAnsi="Times New Roman" w:cs="Times New Roman"/>
          <w:lang w:val="es-PA"/>
        </w:rPr>
        <w:tab/>
      </w:r>
    </w:p>
    <w:p w:rsidR="00EC2DA8" w:rsidRPr="002F4B22" w:rsidRDefault="00EC2DA8" w:rsidP="00EC2DA8">
      <w:pPr>
        <w:jc w:val="both"/>
        <w:rPr>
          <w:rFonts w:ascii="Times New Roman" w:hAnsi="Times New Roman"/>
        </w:rPr>
      </w:pPr>
    </w:p>
    <w:p w:rsidR="00EC2DA8" w:rsidRPr="00FC31A1" w:rsidRDefault="00EC2DA8" w:rsidP="00EC2DA8">
      <w:pPr>
        <w:pStyle w:val="Bezproreda"/>
      </w:pPr>
    </w:p>
    <w:p w:rsidR="00D91A1A" w:rsidRDefault="00D91A1A"/>
    <w:sectPr w:rsidR="00D91A1A" w:rsidSect="00E01565">
      <w:pgSz w:w="11906" w:h="16838"/>
      <w:pgMar w:top="289" w:right="1418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55B8D"/>
    <w:multiLevelType w:val="hybridMultilevel"/>
    <w:tmpl w:val="F7004E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07422"/>
    <w:multiLevelType w:val="hybridMultilevel"/>
    <w:tmpl w:val="C8723AAA"/>
    <w:lvl w:ilvl="0" w:tplc="549EA8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6D42"/>
    <w:rsid w:val="00004152"/>
    <w:rsid w:val="00011B95"/>
    <w:rsid w:val="00017640"/>
    <w:rsid w:val="00025466"/>
    <w:rsid w:val="00041456"/>
    <w:rsid w:val="00053716"/>
    <w:rsid w:val="00071387"/>
    <w:rsid w:val="000804E2"/>
    <w:rsid w:val="00082C5A"/>
    <w:rsid w:val="0008353D"/>
    <w:rsid w:val="000D314B"/>
    <w:rsid w:val="000D5089"/>
    <w:rsid w:val="0010035B"/>
    <w:rsid w:val="00112FE1"/>
    <w:rsid w:val="00124A22"/>
    <w:rsid w:val="001318AA"/>
    <w:rsid w:val="00160558"/>
    <w:rsid w:val="001720F4"/>
    <w:rsid w:val="00173858"/>
    <w:rsid w:val="001B66DD"/>
    <w:rsid w:val="001F5CD6"/>
    <w:rsid w:val="0020294D"/>
    <w:rsid w:val="00214589"/>
    <w:rsid w:val="002231C8"/>
    <w:rsid w:val="00224758"/>
    <w:rsid w:val="00254AF7"/>
    <w:rsid w:val="002609BC"/>
    <w:rsid w:val="00264BB4"/>
    <w:rsid w:val="00264C6B"/>
    <w:rsid w:val="00281104"/>
    <w:rsid w:val="00291834"/>
    <w:rsid w:val="002C21E8"/>
    <w:rsid w:val="002F6856"/>
    <w:rsid w:val="003007EF"/>
    <w:rsid w:val="00317EFD"/>
    <w:rsid w:val="00320DD5"/>
    <w:rsid w:val="003267B3"/>
    <w:rsid w:val="00346A54"/>
    <w:rsid w:val="003534E6"/>
    <w:rsid w:val="003571B6"/>
    <w:rsid w:val="003722CD"/>
    <w:rsid w:val="00376080"/>
    <w:rsid w:val="0039708E"/>
    <w:rsid w:val="003C3B6C"/>
    <w:rsid w:val="003D0403"/>
    <w:rsid w:val="003D1350"/>
    <w:rsid w:val="003D1DAF"/>
    <w:rsid w:val="00404C39"/>
    <w:rsid w:val="00404DE2"/>
    <w:rsid w:val="00407866"/>
    <w:rsid w:val="004225BF"/>
    <w:rsid w:val="00427E86"/>
    <w:rsid w:val="004664C1"/>
    <w:rsid w:val="004951C1"/>
    <w:rsid w:val="004C0DD2"/>
    <w:rsid w:val="004C101B"/>
    <w:rsid w:val="004D4285"/>
    <w:rsid w:val="004E78D2"/>
    <w:rsid w:val="004F6463"/>
    <w:rsid w:val="005038A5"/>
    <w:rsid w:val="00537DF5"/>
    <w:rsid w:val="00555954"/>
    <w:rsid w:val="00573D4F"/>
    <w:rsid w:val="00574A00"/>
    <w:rsid w:val="00575B0B"/>
    <w:rsid w:val="0058656B"/>
    <w:rsid w:val="005973C3"/>
    <w:rsid w:val="005A10ED"/>
    <w:rsid w:val="005B29A5"/>
    <w:rsid w:val="005C147D"/>
    <w:rsid w:val="005C558A"/>
    <w:rsid w:val="005C69F0"/>
    <w:rsid w:val="00604722"/>
    <w:rsid w:val="00610C7B"/>
    <w:rsid w:val="0061196F"/>
    <w:rsid w:val="00612744"/>
    <w:rsid w:val="00613DEC"/>
    <w:rsid w:val="00620255"/>
    <w:rsid w:val="006B4623"/>
    <w:rsid w:val="006E168A"/>
    <w:rsid w:val="006F2D59"/>
    <w:rsid w:val="007139FD"/>
    <w:rsid w:val="007353AD"/>
    <w:rsid w:val="00751258"/>
    <w:rsid w:val="00751717"/>
    <w:rsid w:val="00762D4C"/>
    <w:rsid w:val="007716C2"/>
    <w:rsid w:val="00771F63"/>
    <w:rsid w:val="007824BD"/>
    <w:rsid w:val="007B4361"/>
    <w:rsid w:val="007C677E"/>
    <w:rsid w:val="007D1EA0"/>
    <w:rsid w:val="00811730"/>
    <w:rsid w:val="0082194A"/>
    <w:rsid w:val="0083401B"/>
    <w:rsid w:val="00856026"/>
    <w:rsid w:val="0089306B"/>
    <w:rsid w:val="008A0E22"/>
    <w:rsid w:val="008A613B"/>
    <w:rsid w:val="008A6FFB"/>
    <w:rsid w:val="008C32D0"/>
    <w:rsid w:val="008F2300"/>
    <w:rsid w:val="00920E23"/>
    <w:rsid w:val="00924F84"/>
    <w:rsid w:val="00955313"/>
    <w:rsid w:val="00960F52"/>
    <w:rsid w:val="00961287"/>
    <w:rsid w:val="0097091E"/>
    <w:rsid w:val="009C3525"/>
    <w:rsid w:val="009D2D8F"/>
    <w:rsid w:val="009E4212"/>
    <w:rsid w:val="009F0F2A"/>
    <w:rsid w:val="00A13D4D"/>
    <w:rsid w:val="00A16191"/>
    <w:rsid w:val="00A3326D"/>
    <w:rsid w:val="00A3797B"/>
    <w:rsid w:val="00A47C6A"/>
    <w:rsid w:val="00A71F67"/>
    <w:rsid w:val="00A84850"/>
    <w:rsid w:val="00A8634F"/>
    <w:rsid w:val="00AD06C9"/>
    <w:rsid w:val="00AD1DE3"/>
    <w:rsid w:val="00AD43AA"/>
    <w:rsid w:val="00AF12D0"/>
    <w:rsid w:val="00AF5D34"/>
    <w:rsid w:val="00B009AD"/>
    <w:rsid w:val="00B072C1"/>
    <w:rsid w:val="00B26938"/>
    <w:rsid w:val="00B337E0"/>
    <w:rsid w:val="00B3751E"/>
    <w:rsid w:val="00B51671"/>
    <w:rsid w:val="00B80521"/>
    <w:rsid w:val="00B842F2"/>
    <w:rsid w:val="00BA3288"/>
    <w:rsid w:val="00BE1981"/>
    <w:rsid w:val="00BE3597"/>
    <w:rsid w:val="00C12512"/>
    <w:rsid w:val="00C15E5F"/>
    <w:rsid w:val="00C362E7"/>
    <w:rsid w:val="00C36554"/>
    <w:rsid w:val="00C55989"/>
    <w:rsid w:val="00C64395"/>
    <w:rsid w:val="00C64C1D"/>
    <w:rsid w:val="00C83078"/>
    <w:rsid w:val="00C90D86"/>
    <w:rsid w:val="00CD068A"/>
    <w:rsid w:val="00CD2518"/>
    <w:rsid w:val="00CE4701"/>
    <w:rsid w:val="00CE6604"/>
    <w:rsid w:val="00D21157"/>
    <w:rsid w:val="00D2308E"/>
    <w:rsid w:val="00D55CCB"/>
    <w:rsid w:val="00D579FD"/>
    <w:rsid w:val="00D82CB5"/>
    <w:rsid w:val="00D848E8"/>
    <w:rsid w:val="00D91A1A"/>
    <w:rsid w:val="00D94583"/>
    <w:rsid w:val="00D96C56"/>
    <w:rsid w:val="00DA468A"/>
    <w:rsid w:val="00DB5A40"/>
    <w:rsid w:val="00DC3194"/>
    <w:rsid w:val="00E01565"/>
    <w:rsid w:val="00E0211C"/>
    <w:rsid w:val="00E3393C"/>
    <w:rsid w:val="00E53B4A"/>
    <w:rsid w:val="00E934CF"/>
    <w:rsid w:val="00EB061A"/>
    <w:rsid w:val="00EC2DA8"/>
    <w:rsid w:val="00ED00AF"/>
    <w:rsid w:val="00EE62E1"/>
    <w:rsid w:val="00EF0B3D"/>
    <w:rsid w:val="00EF2CA8"/>
    <w:rsid w:val="00EF2E54"/>
    <w:rsid w:val="00F224D6"/>
    <w:rsid w:val="00F402F8"/>
    <w:rsid w:val="00F50B0A"/>
    <w:rsid w:val="00F5695C"/>
    <w:rsid w:val="00F66D42"/>
    <w:rsid w:val="00F92C84"/>
    <w:rsid w:val="00F94AAC"/>
    <w:rsid w:val="00F9652F"/>
    <w:rsid w:val="00F966C8"/>
    <w:rsid w:val="00F9754F"/>
    <w:rsid w:val="00FA3C03"/>
    <w:rsid w:val="00FC2736"/>
    <w:rsid w:val="00FD14A0"/>
    <w:rsid w:val="00FD779D"/>
    <w:rsid w:val="00FF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4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D42"/>
    <w:pPr>
      <w:spacing w:after="0" w:line="240" w:lineRule="auto"/>
      <w:jc w:val="left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2DA8"/>
    <w:pPr>
      <w:spacing w:after="0" w:line="240" w:lineRule="auto"/>
      <w:jc w:val="left"/>
    </w:pPr>
    <w:rPr>
      <w:rFonts w:eastAsiaTheme="minorEastAsia"/>
    </w:rPr>
  </w:style>
  <w:style w:type="paragraph" w:styleId="Odlomakpopisa">
    <w:name w:val="List Paragraph"/>
    <w:basedOn w:val="Normal"/>
    <w:uiPriority w:val="34"/>
    <w:qFormat/>
    <w:rsid w:val="00EC2DA8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ListParagraph1">
    <w:name w:val="List Paragraph1"/>
    <w:basedOn w:val="Normal"/>
    <w:rsid w:val="003571B6"/>
    <w:pPr>
      <w:ind w:left="720"/>
    </w:pPr>
    <w:rPr>
      <w:rFonts w:ascii="Times New Roman" w:eastAsia="Calibri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DBD99-4397-4F27-93BB-E5EA2EB9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Snjezana</cp:lastModifiedBy>
  <cp:revision>210</cp:revision>
  <cp:lastPrinted>2021-06-24T08:06:00Z</cp:lastPrinted>
  <dcterms:created xsi:type="dcterms:W3CDTF">2015-11-11T09:25:00Z</dcterms:created>
  <dcterms:modified xsi:type="dcterms:W3CDTF">2021-07-12T08:20:00Z</dcterms:modified>
</cp:coreProperties>
</file>